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1589" w:rsidRDefault="00C81589"/>
    <w:p w:rsidR="00C81589" w:rsidRDefault="00C81589"/>
    <w:p w:rsidR="00C81589" w:rsidRDefault="00C81589"/>
    <w:p w:rsidR="00C81589" w:rsidRDefault="00C81589"/>
    <w:p w:rsidR="00C81589" w:rsidRDefault="00C81589"/>
    <w:p w:rsidR="00C81589" w:rsidRDefault="00C81589"/>
    <w:p w:rsidR="00C81589" w:rsidRPr="001D7608" w:rsidRDefault="00C81589">
      <w:pPr>
        <w:rPr>
          <w:rFonts w:asciiTheme="minorHAnsi" w:hAnsiTheme="minorHAnsi"/>
          <w:sz w:val="56"/>
          <w:szCs w:val="56"/>
        </w:rPr>
      </w:pPr>
    </w:p>
    <w:p w:rsidR="00C81589" w:rsidRPr="001D7608" w:rsidRDefault="00C81589">
      <w:pPr>
        <w:rPr>
          <w:rFonts w:asciiTheme="minorHAnsi" w:hAnsiTheme="minorHAnsi"/>
          <w:sz w:val="56"/>
          <w:szCs w:val="56"/>
        </w:rPr>
      </w:pPr>
    </w:p>
    <w:p w:rsidR="00C81589" w:rsidRPr="001D7608" w:rsidRDefault="00C81589">
      <w:pPr>
        <w:rPr>
          <w:rFonts w:asciiTheme="minorHAnsi" w:hAnsiTheme="minorHAnsi"/>
          <w:sz w:val="56"/>
          <w:szCs w:val="56"/>
        </w:rPr>
      </w:pPr>
    </w:p>
    <w:p w:rsidR="00C81589" w:rsidRPr="001D7608" w:rsidRDefault="00EE4756">
      <w:pPr>
        <w:jc w:val="center"/>
        <w:rPr>
          <w:rFonts w:asciiTheme="minorHAnsi" w:hAnsiTheme="minorHAnsi"/>
          <w:sz w:val="56"/>
          <w:szCs w:val="56"/>
        </w:rPr>
      </w:pPr>
      <w:r w:rsidRPr="001D7608">
        <w:rPr>
          <w:rFonts w:asciiTheme="minorHAnsi" w:hAnsiTheme="minorHAnsi"/>
          <w:sz w:val="56"/>
          <w:szCs w:val="56"/>
        </w:rPr>
        <w:t>Jiga de Testes Para a Placa de Circuito Impresso</w:t>
      </w:r>
    </w:p>
    <w:p w:rsidR="00C81589" w:rsidRPr="001D7608" w:rsidRDefault="00EE4756">
      <w:pPr>
        <w:jc w:val="center"/>
        <w:rPr>
          <w:rFonts w:asciiTheme="minorHAnsi" w:hAnsiTheme="minorHAnsi"/>
          <w:sz w:val="56"/>
          <w:szCs w:val="56"/>
        </w:rPr>
      </w:pPr>
      <w:r w:rsidRPr="001D7608">
        <w:rPr>
          <w:rFonts w:asciiTheme="minorHAnsi" w:hAnsiTheme="minorHAnsi"/>
          <w:sz w:val="56"/>
          <w:szCs w:val="56"/>
        </w:rPr>
        <w:t>“CountingPRU v2.3”</w:t>
      </w:r>
    </w:p>
    <w:p w:rsidR="00C81589" w:rsidRPr="001D7608" w:rsidRDefault="00C81589">
      <w:pPr>
        <w:rPr>
          <w:rFonts w:asciiTheme="minorHAnsi" w:hAnsiTheme="minorHAnsi"/>
          <w:sz w:val="56"/>
          <w:szCs w:val="56"/>
        </w:rPr>
      </w:pPr>
    </w:p>
    <w:p w:rsidR="00C81589" w:rsidRPr="001D7608" w:rsidRDefault="00C81589">
      <w:pPr>
        <w:rPr>
          <w:rFonts w:asciiTheme="minorHAnsi" w:hAnsiTheme="minorHAnsi"/>
          <w:sz w:val="56"/>
          <w:szCs w:val="56"/>
        </w:rPr>
      </w:pPr>
    </w:p>
    <w:p w:rsidR="00C81589" w:rsidRPr="001D7608" w:rsidRDefault="00C81589">
      <w:pPr>
        <w:rPr>
          <w:rFonts w:asciiTheme="minorHAnsi" w:hAnsiTheme="minorHAnsi"/>
          <w:sz w:val="56"/>
          <w:szCs w:val="56"/>
        </w:rPr>
      </w:pPr>
    </w:p>
    <w:p w:rsidR="00C81589" w:rsidRDefault="00C81589"/>
    <w:p w:rsidR="00C81589" w:rsidRDefault="00C81589"/>
    <w:p w:rsidR="00C81589" w:rsidRPr="001D7608" w:rsidRDefault="00C81589">
      <w:pPr>
        <w:rPr>
          <w:rFonts w:asciiTheme="minorHAnsi" w:hAnsiTheme="minorHAnsi"/>
        </w:rPr>
      </w:pPr>
    </w:p>
    <w:p w:rsidR="00C81589" w:rsidRPr="001D7608" w:rsidRDefault="00C81589">
      <w:pPr>
        <w:rPr>
          <w:sz w:val="22"/>
        </w:rPr>
      </w:pPr>
    </w:p>
    <w:p w:rsidR="00C81589" w:rsidRPr="001D7608" w:rsidRDefault="00C81589">
      <w:pPr>
        <w:jc w:val="right"/>
        <w:rPr>
          <w:sz w:val="22"/>
        </w:rPr>
      </w:pPr>
    </w:p>
    <w:p w:rsidR="00C81589" w:rsidRPr="001D7608" w:rsidRDefault="00EE4756">
      <w:pPr>
        <w:jc w:val="right"/>
        <w:rPr>
          <w:color w:val="404040" w:themeColor="text1" w:themeTint="BF"/>
          <w:sz w:val="22"/>
        </w:rPr>
      </w:pPr>
      <w:r w:rsidRPr="001D7608">
        <w:rPr>
          <w:b/>
          <w:color w:val="404040" w:themeColor="text1" w:themeTint="BF"/>
          <w:sz w:val="22"/>
        </w:rPr>
        <w:t>Júlia Giatti Hidalgo</w:t>
      </w:r>
      <w:r w:rsidRPr="001D7608">
        <w:rPr>
          <w:b/>
          <w:color w:val="404040" w:themeColor="text1" w:themeTint="BF"/>
          <w:sz w:val="22"/>
        </w:rPr>
        <w:br/>
      </w:r>
      <w:r w:rsidRPr="001D7608">
        <w:rPr>
          <w:i/>
          <w:color w:val="404040" w:themeColor="text1" w:themeTint="BF"/>
          <w:sz w:val="22"/>
        </w:rPr>
        <w:t>Grupo de Controle - LNLS</w:t>
      </w:r>
    </w:p>
    <w:p w:rsidR="00C81589" w:rsidRPr="001D7608" w:rsidRDefault="00EE4756">
      <w:pPr>
        <w:jc w:val="right"/>
        <w:rPr>
          <w:i/>
          <w:color w:val="404040" w:themeColor="text1" w:themeTint="BF"/>
          <w:sz w:val="22"/>
        </w:rPr>
      </w:pPr>
      <w:r w:rsidRPr="001D7608">
        <w:rPr>
          <w:i/>
          <w:color w:val="404040" w:themeColor="text1" w:themeTint="BF"/>
          <w:sz w:val="22"/>
        </w:rPr>
        <w:t>Julia.hidalgo@lnls.br</w:t>
      </w:r>
      <w:r w:rsidRPr="001D7608">
        <w:rPr>
          <w:i/>
          <w:color w:val="404040" w:themeColor="text1" w:themeTint="BF"/>
          <w:sz w:val="22"/>
        </w:rPr>
        <w:br/>
        <w:t>(19) 3512 1195</w:t>
      </w:r>
    </w:p>
    <w:p w:rsidR="00C81589" w:rsidRPr="001D7608" w:rsidRDefault="00C81589">
      <w:pPr>
        <w:rPr>
          <w:color w:val="404040" w:themeColor="text1" w:themeTint="BF"/>
          <w:sz w:val="22"/>
        </w:rPr>
      </w:pPr>
    </w:p>
    <w:p w:rsidR="00C81589" w:rsidRPr="001D7608" w:rsidRDefault="00C81589">
      <w:pPr>
        <w:rPr>
          <w:sz w:val="22"/>
        </w:rPr>
      </w:pPr>
    </w:p>
    <w:p w:rsidR="00C81589" w:rsidRPr="001D7608" w:rsidRDefault="00C81589">
      <w:pPr>
        <w:rPr>
          <w:sz w:val="22"/>
        </w:rPr>
      </w:pPr>
    </w:p>
    <w:p w:rsidR="00C81589" w:rsidRPr="001D7608" w:rsidRDefault="00C81589">
      <w:pPr>
        <w:rPr>
          <w:sz w:val="22"/>
        </w:rPr>
      </w:pPr>
    </w:p>
    <w:p w:rsidR="00C81589" w:rsidRPr="001D7608" w:rsidRDefault="00C81589">
      <w:pPr>
        <w:rPr>
          <w:sz w:val="22"/>
        </w:rPr>
      </w:pPr>
    </w:p>
    <w:p w:rsidR="00C81589" w:rsidRPr="001D7608" w:rsidRDefault="00C81589">
      <w:pPr>
        <w:rPr>
          <w:sz w:val="22"/>
        </w:rPr>
      </w:pPr>
    </w:p>
    <w:p w:rsidR="00C81589" w:rsidRPr="001D7608" w:rsidRDefault="00C81589">
      <w:pPr>
        <w:rPr>
          <w:sz w:val="22"/>
        </w:rPr>
      </w:pPr>
    </w:p>
    <w:p w:rsidR="00C81589" w:rsidRPr="001D7608" w:rsidRDefault="00EE4756">
      <w:pPr>
        <w:jc w:val="center"/>
        <w:rPr>
          <w:sz w:val="22"/>
        </w:rPr>
      </w:pPr>
      <w:r w:rsidRPr="001D7608">
        <w:rPr>
          <w:sz w:val="22"/>
        </w:rPr>
        <w:t>v1.0</w:t>
      </w:r>
    </w:p>
    <w:p w:rsidR="00C81589" w:rsidRPr="001D7608" w:rsidRDefault="00C81589">
      <w:pPr>
        <w:rPr>
          <w:sz w:val="22"/>
        </w:rPr>
      </w:pPr>
    </w:p>
    <w:p w:rsidR="00C81589" w:rsidRPr="001D7608" w:rsidRDefault="00EE4756">
      <w:pPr>
        <w:jc w:val="center"/>
        <w:rPr>
          <w:sz w:val="22"/>
        </w:rPr>
      </w:pPr>
      <w:r w:rsidRPr="001D7608">
        <w:rPr>
          <w:i/>
          <w:sz w:val="22"/>
        </w:rPr>
        <w:t>Agosto/2018</w:t>
      </w:r>
      <w:r w:rsidRPr="001D7608">
        <w:rPr>
          <w:sz w:val="22"/>
        </w:rPr>
        <w:br w:type="page"/>
      </w:r>
    </w:p>
    <w:p w:rsidR="00C81589" w:rsidRDefault="00EE4756">
      <w:r>
        <w:lastRenderedPageBreak/>
        <w:br w:type="page"/>
      </w:r>
    </w:p>
    <w:p w:rsidR="00C81589" w:rsidRDefault="00C81589">
      <w:pPr>
        <w:jc w:val="center"/>
      </w:pPr>
    </w:p>
    <w:p w:rsidR="00C81589" w:rsidRPr="00932EC4" w:rsidRDefault="00EE4756" w:rsidP="00932EC4">
      <w:pPr>
        <w:pStyle w:val="Ttulo1"/>
        <w:numPr>
          <w:ilvl w:val="0"/>
          <w:numId w:val="2"/>
        </w:numPr>
        <w:pBdr>
          <w:bottom w:val="single" w:sz="4" w:space="1" w:color="595959"/>
        </w:pBdr>
        <w:spacing w:before="360" w:after="40" w:line="259" w:lineRule="auto"/>
        <w:ind w:left="432"/>
        <w:jc w:val="both"/>
        <w:rPr>
          <w:rFonts w:asciiTheme="minorHAnsi" w:hAnsiTheme="minorHAnsi"/>
          <w:b/>
          <w:color w:val="auto"/>
          <w:sz w:val="36"/>
          <w:szCs w:val="36"/>
        </w:rPr>
      </w:pPr>
      <w:bookmarkStart w:id="0" w:name="_Toc500164579"/>
      <w:bookmarkStart w:id="1" w:name="_Toc523737978"/>
      <w:bookmarkEnd w:id="0"/>
      <w:r w:rsidRPr="00932EC4">
        <w:rPr>
          <w:rFonts w:ascii="Calibri" w:eastAsia="MS Gothic" w:hAnsi="Calibri" w:cs="DejaVu Sans"/>
          <w:b/>
          <w:bCs/>
          <w:smallCaps/>
          <w:color w:val="auto"/>
          <w:sz w:val="36"/>
          <w:szCs w:val="36"/>
        </w:rPr>
        <w:t>Controle</w:t>
      </w:r>
      <w:r w:rsidRPr="00932EC4">
        <w:rPr>
          <w:rFonts w:asciiTheme="minorHAnsi" w:hAnsiTheme="minorHAnsi"/>
          <w:b/>
          <w:color w:val="auto"/>
          <w:sz w:val="36"/>
          <w:szCs w:val="36"/>
        </w:rPr>
        <w:t xml:space="preserve"> </w:t>
      </w:r>
      <w:r w:rsidRPr="00932EC4">
        <w:rPr>
          <w:rFonts w:ascii="Calibri" w:eastAsia="MS Gothic" w:hAnsi="Calibri" w:cs="DejaVu Sans"/>
          <w:b/>
          <w:bCs/>
          <w:smallCaps/>
          <w:color w:val="auto"/>
          <w:sz w:val="36"/>
          <w:szCs w:val="36"/>
        </w:rPr>
        <w:t>de</w:t>
      </w:r>
      <w:r w:rsidRPr="00932EC4">
        <w:rPr>
          <w:rFonts w:asciiTheme="minorHAnsi" w:hAnsiTheme="minorHAnsi"/>
          <w:b/>
          <w:color w:val="auto"/>
          <w:sz w:val="36"/>
          <w:szCs w:val="36"/>
        </w:rPr>
        <w:t xml:space="preserve"> </w:t>
      </w:r>
      <w:r w:rsidRPr="00932EC4">
        <w:rPr>
          <w:rFonts w:ascii="Calibri" w:eastAsia="MS Gothic" w:hAnsi="Calibri" w:cs="DejaVu Sans"/>
          <w:b/>
          <w:bCs/>
          <w:smallCaps/>
          <w:color w:val="auto"/>
          <w:sz w:val="36"/>
          <w:szCs w:val="36"/>
        </w:rPr>
        <w:t>Versão</w:t>
      </w:r>
      <w:bookmarkEnd w:id="1"/>
    </w:p>
    <w:p w:rsidR="00C81589" w:rsidRPr="001D7608" w:rsidRDefault="00C81589">
      <w:pPr>
        <w:rPr>
          <w:sz w:val="22"/>
        </w:rPr>
      </w:pPr>
    </w:p>
    <w:p w:rsidR="00C81589" w:rsidRPr="00932EC4" w:rsidRDefault="00C81589" w:rsidP="00932EC4">
      <w:pPr>
        <w:spacing w:after="40" w:line="259" w:lineRule="auto"/>
        <w:jc w:val="center"/>
        <w:rPr>
          <w:b/>
          <w:bCs/>
          <w:color w:val="FFFFFF" w:themeColor="background1"/>
          <w:sz w:val="22"/>
        </w:rPr>
      </w:pPr>
    </w:p>
    <w:tbl>
      <w:tblPr>
        <w:tblW w:w="10060" w:type="dxa"/>
        <w:tblLook w:val="04A0" w:firstRow="1" w:lastRow="0" w:firstColumn="1" w:lastColumn="0" w:noHBand="0" w:noVBand="1"/>
      </w:tblPr>
      <w:tblGrid>
        <w:gridCol w:w="1109"/>
        <w:gridCol w:w="1722"/>
        <w:gridCol w:w="2615"/>
        <w:gridCol w:w="4614"/>
      </w:tblGrid>
      <w:tr w:rsidR="00C81589" w:rsidRPr="00932EC4">
        <w:tc>
          <w:tcPr>
            <w:tcW w:w="11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</w:tcPr>
          <w:p w:rsidR="00C81589" w:rsidRPr="001D7608" w:rsidRDefault="00C81589" w:rsidP="00932EC4">
            <w:pPr>
              <w:spacing w:after="40" w:line="259" w:lineRule="auto"/>
              <w:jc w:val="center"/>
              <w:rPr>
                <w:b/>
                <w:bCs/>
                <w:color w:val="FFFFFF" w:themeColor="background1"/>
                <w:sz w:val="22"/>
              </w:rPr>
            </w:pPr>
          </w:p>
          <w:p w:rsidR="00C81589" w:rsidRPr="00932EC4" w:rsidRDefault="00EE4756" w:rsidP="00932EC4">
            <w:pPr>
              <w:spacing w:after="40" w:line="259" w:lineRule="auto"/>
              <w:jc w:val="center"/>
              <w:rPr>
                <w:b/>
                <w:bCs/>
                <w:color w:val="FFFFFF" w:themeColor="background1"/>
                <w:sz w:val="22"/>
              </w:rPr>
            </w:pPr>
            <w:r w:rsidRPr="001D7608">
              <w:rPr>
                <w:b/>
                <w:bCs/>
                <w:color w:val="FFFFFF" w:themeColor="background1"/>
                <w:sz w:val="22"/>
              </w:rPr>
              <w:t>Versão</w:t>
            </w:r>
          </w:p>
          <w:p w:rsidR="00C81589" w:rsidRPr="001D7608" w:rsidRDefault="00C81589" w:rsidP="00932EC4">
            <w:pPr>
              <w:spacing w:after="40" w:line="259" w:lineRule="auto"/>
              <w:jc w:val="center"/>
              <w:rPr>
                <w:b/>
                <w:bCs/>
                <w:color w:val="FFFFFF" w:themeColor="background1"/>
                <w:sz w:val="22"/>
              </w:rPr>
            </w:pPr>
          </w:p>
        </w:tc>
        <w:tc>
          <w:tcPr>
            <w:tcW w:w="17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</w:tcPr>
          <w:p w:rsidR="00C81589" w:rsidRPr="001D7608" w:rsidRDefault="00C81589" w:rsidP="00932EC4">
            <w:pPr>
              <w:spacing w:after="40" w:line="259" w:lineRule="auto"/>
              <w:jc w:val="center"/>
              <w:rPr>
                <w:b/>
                <w:bCs/>
                <w:color w:val="FFFFFF" w:themeColor="background1"/>
                <w:sz w:val="22"/>
              </w:rPr>
            </w:pPr>
          </w:p>
          <w:p w:rsidR="00C81589" w:rsidRPr="00932EC4" w:rsidRDefault="00EE4756" w:rsidP="00932EC4">
            <w:pPr>
              <w:spacing w:after="40" w:line="259" w:lineRule="auto"/>
              <w:jc w:val="center"/>
              <w:rPr>
                <w:b/>
                <w:bCs/>
                <w:color w:val="FFFFFF" w:themeColor="background1"/>
                <w:sz w:val="22"/>
              </w:rPr>
            </w:pPr>
            <w:r w:rsidRPr="001D7608">
              <w:rPr>
                <w:b/>
                <w:bCs/>
                <w:color w:val="FFFFFF" w:themeColor="background1"/>
                <w:sz w:val="22"/>
              </w:rPr>
              <w:t>Data</w:t>
            </w:r>
          </w:p>
        </w:tc>
        <w:tc>
          <w:tcPr>
            <w:tcW w:w="26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</w:tcPr>
          <w:p w:rsidR="00C81589" w:rsidRPr="001D7608" w:rsidRDefault="00C81589" w:rsidP="00932EC4">
            <w:pPr>
              <w:spacing w:after="40" w:line="259" w:lineRule="auto"/>
              <w:jc w:val="center"/>
              <w:rPr>
                <w:b/>
                <w:bCs/>
                <w:color w:val="FFFFFF" w:themeColor="background1"/>
                <w:sz w:val="22"/>
              </w:rPr>
            </w:pPr>
          </w:p>
          <w:p w:rsidR="00C81589" w:rsidRPr="00932EC4" w:rsidRDefault="00EE4756" w:rsidP="00932EC4">
            <w:pPr>
              <w:spacing w:after="40" w:line="259" w:lineRule="auto"/>
              <w:jc w:val="center"/>
              <w:rPr>
                <w:b/>
                <w:bCs/>
                <w:color w:val="FFFFFF" w:themeColor="background1"/>
                <w:sz w:val="22"/>
              </w:rPr>
            </w:pPr>
            <w:r w:rsidRPr="001D7608">
              <w:rPr>
                <w:b/>
                <w:bCs/>
                <w:color w:val="FFFFFF" w:themeColor="background1"/>
                <w:sz w:val="22"/>
              </w:rPr>
              <w:t>Responsável</w:t>
            </w:r>
          </w:p>
        </w:tc>
        <w:tc>
          <w:tcPr>
            <w:tcW w:w="46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</w:tcPr>
          <w:p w:rsidR="00C81589" w:rsidRPr="001D7608" w:rsidRDefault="00C81589" w:rsidP="00932EC4">
            <w:pPr>
              <w:spacing w:after="40" w:line="259" w:lineRule="auto"/>
              <w:jc w:val="center"/>
              <w:rPr>
                <w:b/>
                <w:bCs/>
                <w:color w:val="FFFFFF" w:themeColor="background1"/>
                <w:sz w:val="22"/>
              </w:rPr>
            </w:pPr>
          </w:p>
          <w:p w:rsidR="00C81589" w:rsidRPr="00932EC4" w:rsidRDefault="00EE4756" w:rsidP="00932EC4">
            <w:pPr>
              <w:spacing w:after="40" w:line="259" w:lineRule="auto"/>
              <w:jc w:val="center"/>
              <w:rPr>
                <w:b/>
                <w:bCs/>
                <w:color w:val="FFFFFF" w:themeColor="background1"/>
                <w:sz w:val="22"/>
              </w:rPr>
            </w:pPr>
            <w:r w:rsidRPr="001D7608">
              <w:rPr>
                <w:b/>
                <w:bCs/>
                <w:color w:val="FFFFFF" w:themeColor="background1"/>
                <w:sz w:val="22"/>
              </w:rPr>
              <w:t>Observações</w:t>
            </w:r>
          </w:p>
        </w:tc>
      </w:tr>
      <w:tr w:rsidR="00C81589" w:rsidRPr="00932EC4" w:rsidTr="001D7608">
        <w:trPr>
          <w:trHeight w:val="708"/>
        </w:trPr>
        <w:tc>
          <w:tcPr>
            <w:tcW w:w="1108" w:type="dxa"/>
            <w:shd w:val="clear" w:color="auto" w:fill="CCCCCC" w:themeFill="text1" w:themeFillTint="33"/>
            <w:tcMar>
              <w:left w:w="108" w:type="dxa"/>
            </w:tcMar>
          </w:tcPr>
          <w:p w:rsidR="00C81589" w:rsidRPr="00932EC4" w:rsidRDefault="00C81589" w:rsidP="00932EC4">
            <w:pPr>
              <w:spacing w:after="40" w:line="259" w:lineRule="auto"/>
              <w:jc w:val="center"/>
              <w:rPr>
                <w:b/>
                <w:bCs/>
                <w:color w:val="00000A"/>
                <w:sz w:val="22"/>
              </w:rPr>
            </w:pPr>
          </w:p>
          <w:p w:rsidR="00C81589" w:rsidRPr="00932EC4" w:rsidRDefault="00EE4756" w:rsidP="00932EC4">
            <w:pPr>
              <w:spacing w:after="40" w:line="259" w:lineRule="auto"/>
              <w:jc w:val="center"/>
              <w:rPr>
                <w:b/>
                <w:bCs/>
                <w:color w:val="00000A"/>
                <w:sz w:val="22"/>
              </w:rPr>
            </w:pPr>
            <w:r w:rsidRPr="00932EC4">
              <w:rPr>
                <w:b/>
                <w:bCs/>
                <w:color w:val="00000A"/>
                <w:sz w:val="22"/>
              </w:rPr>
              <w:t>1.0</w:t>
            </w:r>
          </w:p>
          <w:p w:rsidR="00C81589" w:rsidRPr="00932EC4" w:rsidRDefault="00C81589" w:rsidP="00932EC4">
            <w:pPr>
              <w:spacing w:after="40" w:line="259" w:lineRule="auto"/>
              <w:jc w:val="center"/>
              <w:rPr>
                <w:b/>
                <w:bCs/>
                <w:color w:val="00000A"/>
                <w:sz w:val="22"/>
              </w:rPr>
            </w:pPr>
          </w:p>
        </w:tc>
        <w:tc>
          <w:tcPr>
            <w:tcW w:w="1722" w:type="dxa"/>
            <w:shd w:val="clear" w:color="auto" w:fill="CCCCCC" w:themeFill="text1" w:themeFillTint="33"/>
            <w:tcMar>
              <w:left w:w="108" w:type="dxa"/>
            </w:tcMar>
          </w:tcPr>
          <w:p w:rsidR="00C81589" w:rsidRPr="00932EC4" w:rsidRDefault="00C81589" w:rsidP="00932EC4">
            <w:pPr>
              <w:spacing w:after="40" w:line="259" w:lineRule="auto"/>
              <w:jc w:val="center"/>
              <w:rPr>
                <w:b/>
                <w:bCs/>
                <w:color w:val="00000A"/>
                <w:sz w:val="22"/>
              </w:rPr>
            </w:pPr>
          </w:p>
          <w:p w:rsidR="00C81589" w:rsidRPr="00932EC4" w:rsidRDefault="00EE4756" w:rsidP="00932EC4">
            <w:pPr>
              <w:spacing w:after="40" w:line="259" w:lineRule="auto"/>
              <w:jc w:val="center"/>
              <w:rPr>
                <w:b/>
                <w:bCs/>
                <w:color w:val="00000A"/>
                <w:sz w:val="22"/>
              </w:rPr>
            </w:pPr>
            <w:r w:rsidRPr="00932EC4">
              <w:rPr>
                <w:b/>
                <w:bCs/>
                <w:color w:val="00000A"/>
                <w:sz w:val="22"/>
              </w:rPr>
              <w:t>Agosto/2018</w:t>
            </w:r>
          </w:p>
        </w:tc>
        <w:tc>
          <w:tcPr>
            <w:tcW w:w="2615" w:type="dxa"/>
            <w:shd w:val="clear" w:color="auto" w:fill="CCCCCC" w:themeFill="text1" w:themeFillTint="33"/>
            <w:tcMar>
              <w:left w:w="108" w:type="dxa"/>
            </w:tcMar>
          </w:tcPr>
          <w:p w:rsidR="00C81589" w:rsidRPr="00932EC4" w:rsidRDefault="00C81589" w:rsidP="00932EC4">
            <w:pPr>
              <w:spacing w:after="40" w:line="259" w:lineRule="auto"/>
              <w:jc w:val="center"/>
              <w:rPr>
                <w:b/>
                <w:bCs/>
                <w:color w:val="00000A"/>
                <w:sz w:val="22"/>
              </w:rPr>
            </w:pPr>
          </w:p>
          <w:p w:rsidR="00C81589" w:rsidRPr="00932EC4" w:rsidRDefault="00EE4756" w:rsidP="00932EC4">
            <w:pPr>
              <w:spacing w:after="40" w:line="259" w:lineRule="auto"/>
              <w:jc w:val="center"/>
              <w:rPr>
                <w:b/>
                <w:bCs/>
                <w:color w:val="00000A"/>
                <w:sz w:val="22"/>
              </w:rPr>
            </w:pPr>
            <w:r w:rsidRPr="00932EC4">
              <w:rPr>
                <w:b/>
                <w:bCs/>
                <w:color w:val="00000A"/>
                <w:sz w:val="22"/>
              </w:rPr>
              <w:t>Júlia Giatti Hidalgo</w:t>
            </w:r>
          </w:p>
        </w:tc>
        <w:tc>
          <w:tcPr>
            <w:tcW w:w="4614" w:type="dxa"/>
            <w:shd w:val="clear" w:color="auto" w:fill="CCCCCC" w:themeFill="text1" w:themeFillTint="33"/>
            <w:tcMar>
              <w:left w:w="108" w:type="dxa"/>
            </w:tcMar>
          </w:tcPr>
          <w:p w:rsidR="00C81589" w:rsidRPr="00932EC4" w:rsidRDefault="00C81589" w:rsidP="00932EC4">
            <w:pPr>
              <w:spacing w:after="40" w:line="259" w:lineRule="auto"/>
              <w:jc w:val="center"/>
              <w:rPr>
                <w:b/>
                <w:bCs/>
                <w:color w:val="00000A"/>
                <w:sz w:val="22"/>
              </w:rPr>
            </w:pPr>
          </w:p>
          <w:p w:rsidR="00C81589" w:rsidRPr="00932EC4" w:rsidRDefault="00EE4756" w:rsidP="00932EC4">
            <w:pPr>
              <w:spacing w:after="40" w:line="259" w:lineRule="auto"/>
              <w:jc w:val="center"/>
              <w:rPr>
                <w:b/>
                <w:bCs/>
                <w:color w:val="00000A"/>
                <w:sz w:val="22"/>
              </w:rPr>
            </w:pPr>
            <w:r w:rsidRPr="00932EC4">
              <w:rPr>
                <w:b/>
                <w:bCs/>
                <w:color w:val="00000A"/>
                <w:sz w:val="22"/>
              </w:rPr>
              <w:t>Primeira versão do documento</w:t>
            </w:r>
          </w:p>
        </w:tc>
      </w:tr>
    </w:tbl>
    <w:p w:rsidR="00C81589" w:rsidRDefault="00C81589"/>
    <w:p w:rsidR="00C81589" w:rsidRDefault="00EE4756">
      <w:r>
        <w:br w:type="page"/>
      </w:r>
    </w:p>
    <w:p w:rsidR="00C81589" w:rsidRDefault="00EE4756">
      <w:r>
        <w:lastRenderedPageBreak/>
        <w:br w:type="page"/>
      </w:r>
    </w:p>
    <w:p w:rsidR="00C81589" w:rsidRPr="00CD7FEC" w:rsidRDefault="00EE4756" w:rsidP="00932EC4">
      <w:pPr>
        <w:pStyle w:val="Ttulo1"/>
        <w:numPr>
          <w:ilvl w:val="0"/>
          <w:numId w:val="2"/>
        </w:numPr>
        <w:pBdr>
          <w:bottom w:val="single" w:sz="4" w:space="1" w:color="595959"/>
        </w:pBdr>
        <w:spacing w:before="360" w:after="40" w:line="259" w:lineRule="auto"/>
        <w:ind w:left="432"/>
        <w:jc w:val="both"/>
        <w:rPr>
          <w:rFonts w:asciiTheme="minorHAnsi" w:hAnsiTheme="minorHAnsi"/>
          <w:b/>
          <w:color w:val="auto"/>
          <w:sz w:val="36"/>
          <w:szCs w:val="36"/>
        </w:rPr>
      </w:pPr>
      <w:bookmarkStart w:id="2" w:name="_Toc500164580"/>
      <w:bookmarkStart w:id="3" w:name="_Toc523737979"/>
      <w:bookmarkEnd w:id="2"/>
      <w:r w:rsidRPr="00CD7FEC">
        <w:rPr>
          <w:rFonts w:asciiTheme="minorHAnsi" w:hAnsiTheme="minorHAnsi"/>
          <w:b/>
          <w:color w:val="auto"/>
          <w:sz w:val="36"/>
          <w:szCs w:val="36"/>
        </w:rPr>
        <w:lastRenderedPageBreak/>
        <w:t>Sumário</w:t>
      </w:r>
      <w:bookmarkEnd w:id="3"/>
    </w:p>
    <w:p w:rsidR="00C81589" w:rsidRDefault="00C81589"/>
    <w:sdt>
      <w:sdtPr>
        <w:id w:val="1217562517"/>
        <w:docPartObj>
          <w:docPartGallery w:val="Table of Contents"/>
          <w:docPartUnique/>
        </w:docPartObj>
      </w:sdtPr>
      <w:sdtEndPr/>
      <w:sdtContent>
        <w:p w:rsidR="00C81589" w:rsidRDefault="00C81589"/>
        <w:p w:rsidR="00CD7FEC" w:rsidRDefault="00EE4756">
          <w:pPr>
            <w:pStyle w:val="Sumrio1"/>
            <w:tabs>
              <w:tab w:val="left" w:pos="440"/>
              <w:tab w:val="right" w:leader="dot" w:pos="1006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>TOC \z \o "1-3" \u \h</w:instrText>
          </w:r>
          <w:r>
            <w:fldChar w:fldCharType="separate"/>
          </w:r>
          <w:hyperlink w:anchor="_Toc523737978" w:history="1">
            <w:r w:rsidR="00CD7FEC" w:rsidRPr="00085EF9">
              <w:rPr>
                <w:rStyle w:val="Hyperlink"/>
                <w:b/>
                <w:noProof/>
              </w:rPr>
              <w:t>1.</w:t>
            </w:r>
            <w:r w:rsidR="00CD7FEC">
              <w:rPr>
                <w:rFonts w:cstheme="minorBidi"/>
                <w:noProof/>
              </w:rPr>
              <w:tab/>
            </w:r>
            <w:r w:rsidR="00CD7FEC" w:rsidRPr="00085EF9">
              <w:rPr>
                <w:rStyle w:val="Hyperlink"/>
                <w:rFonts w:ascii="Calibri" w:eastAsia="MS Gothic" w:hAnsi="Calibri" w:cs="DejaVu Sans"/>
                <w:b/>
                <w:bCs/>
                <w:smallCaps/>
                <w:noProof/>
              </w:rPr>
              <w:t>Controle</w:t>
            </w:r>
            <w:r w:rsidR="00CD7FEC" w:rsidRPr="00085EF9">
              <w:rPr>
                <w:rStyle w:val="Hyperlink"/>
                <w:b/>
                <w:noProof/>
              </w:rPr>
              <w:t xml:space="preserve"> </w:t>
            </w:r>
            <w:r w:rsidR="00CD7FEC" w:rsidRPr="00085EF9">
              <w:rPr>
                <w:rStyle w:val="Hyperlink"/>
                <w:rFonts w:ascii="Calibri" w:eastAsia="MS Gothic" w:hAnsi="Calibri" w:cs="DejaVu Sans"/>
                <w:b/>
                <w:bCs/>
                <w:smallCaps/>
                <w:noProof/>
              </w:rPr>
              <w:t>de</w:t>
            </w:r>
            <w:r w:rsidR="00CD7FEC" w:rsidRPr="00085EF9">
              <w:rPr>
                <w:rStyle w:val="Hyperlink"/>
                <w:b/>
                <w:noProof/>
              </w:rPr>
              <w:t xml:space="preserve"> </w:t>
            </w:r>
            <w:r w:rsidR="00CD7FEC" w:rsidRPr="00085EF9">
              <w:rPr>
                <w:rStyle w:val="Hyperlink"/>
                <w:rFonts w:ascii="Calibri" w:eastAsia="MS Gothic" w:hAnsi="Calibri" w:cs="DejaVu Sans"/>
                <w:b/>
                <w:bCs/>
                <w:smallCaps/>
                <w:noProof/>
              </w:rPr>
              <w:t>Versão</w:t>
            </w:r>
            <w:r w:rsidR="00CD7FEC">
              <w:rPr>
                <w:noProof/>
                <w:webHidden/>
              </w:rPr>
              <w:tab/>
            </w:r>
            <w:r w:rsidR="00CD7FEC">
              <w:rPr>
                <w:noProof/>
                <w:webHidden/>
              </w:rPr>
              <w:fldChar w:fldCharType="begin"/>
            </w:r>
            <w:r w:rsidR="00CD7FEC">
              <w:rPr>
                <w:noProof/>
                <w:webHidden/>
              </w:rPr>
              <w:instrText xml:space="preserve"> PAGEREF _Toc523737978 \h </w:instrText>
            </w:r>
            <w:r w:rsidR="00CD7FEC">
              <w:rPr>
                <w:noProof/>
                <w:webHidden/>
              </w:rPr>
            </w:r>
            <w:r w:rsidR="00CD7FEC">
              <w:rPr>
                <w:noProof/>
                <w:webHidden/>
              </w:rPr>
              <w:fldChar w:fldCharType="separate"/>
            </w:r>
            <w:r w:rsidR="001A19E8">
              <w:rPr>
                <w:noProof/>
                <w:webHidden/>
              </w:rPr>
              <w:t>3</w:t>
            </w:r>
            <w:r w:rsidR="00CD7FEC">
              <w:rPr>
                <w:noProof/>
                <w:webHidden/>
              </w:rPr>
              <w:fldChar w:fldCharType="end"/>
            </w:r>
          </w:hyperlink>
        </w:p>
        <w:p w:rsidR="00CD7FEC" w:rsidRDefault="00CD7FEC">
          <w:pPr>
            <w:pStyle w:val="Sumrio1"/>
            <w:tabs>
              <w:tab w:val="left" w:pos="440"/>
              <w:tab w:val="right" w:leader="dot" w:pos="10060"/>
            </w:tabs>
            <w:rPr>
              <w:rFonts w:cstheme="minorBidi"/>
              <w:noProof/>
            </w:rPr>
          </w:pPr>
          <w:hyperlink w:anchor="_Toc523737979" w:history="1">
            <w:r w:rsidRPr="00085EF9">
              <w:rPr>
                <w:rStyle w:val="Hyperlink"/>
                <w:b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085EF9">
              <w:rPr>
                <w:rStyle w:val="Hyperlink"/>
                <w:b/>
                <w:noProof/>
              </w:rPr>
              <w:t>Sumário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_Toc523737979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19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7FEC" w:rsidRDefault="00CD7FEC">
          <w:pPr>
            <w:pStyle w:val="Sumrio1"/>
            <w:tabs>
              <w:tab w:val="left" w:pos="440"/>
              <w:tab w:val="right" w:leader="dot" w:pos="10060"/>
            </w:tabs>
            <w:rPr>
              <w:rFonts w:cstheme="minorBidi"/>
              <w:noProof/>
            </w:rPr>
          </w:pPr>
          <w:hyperlink w:anchor="_Toc523737980" w:history="1">
            <w:r w:rsidRPr="00085EF9">
              <w:rPr>
                <w:rStyle w:val="Hyperlink"/>
                <w:rFonts w:ascii="Calibri" w:eastAsia="MS Gothic" w:hAnsi="Calibri" w:cs="DejaVu Sans"/>
                <w:b/>
                <w:bCs/>
                <w:smallCaps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085EF9">
              <w:rPr>
                <w:rStyle w:val="Hyperlink"/>
                <w:rFonts w:ascii="Calibri" w:eastAsia="MS Gothic" w:hAnsi="Calibri" w:cs="DejaVu Sans"/>
                <w:b/>
                <w:bCs/>
                <w:smallCaps/>
                <w:noProof/>
              </w:rPr>
              <w:t>Materiais Necessários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_Toc523737980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19E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7FEC" w:rsidRDefault="00CD7FEC">
          <w:pPr>
            <w:pStyle w:val="Sumrio1"/>
            <w:tabs>
              <w:tab w:val="left" w:pos="440"/>
              <w:tab w:val="right" w:leader="dot" w:pos="10060"/>
            </w:tabs>
            <w:rPr>
              <w:rFonts w:cstheme="minorBidi"/>
              <w:noProof/>
            </w:rPr>
          </w:pPr>
          <w:hyperlink w:anchor="_Toc523737981" w:history="1">
            <w:r w:rsidRPr="00085EF9">
              <w:rPr>
                <w:rStyle w:val="Hyperlink"/>
                <w:rFonts w:ascii="Calibri" w:eastAsia="MS Gothic" w:hAnsi="Calibri" w:cs="DejaVu Sans"/>
                <w:b/>
                <w:bCs/>
                <w:smallCaps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085EF9">
              <w:rPr>
                <w:rStyle w:val="Hyperlink"/>
                <w:rFonts w:ascii="Calibri" w:eastAsia="MS Gothic" w:hAnsi="Calibri" w:cs="DejaVu Sans"/>
                <w:b/>
                <w:bCs/>
                <w:smallCaps/>
                <w:noProof/>
              </w:rPr>
              <w:t>Sequência de Operações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_Toc523737981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19E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7FEC" w:rsidRDefault="00CD7FEC">
          <w:pPr>
            <w:pStyle w:val="Sumrio1"/>
            <w:tabs>
              <w:tab w:val="left" w:pos="440"/>
              <w:tab w:val="right" w:leader="dot" w:pos="10060"/>
            </w:tabs>
            <w:rPr>
              <w:rFonts w:cstheme="minorBidi"/>
              <w:noProof/>
            </w:rPr>
          </w:pPr>
          <w:hyperlink w:anchor="_Toc523737982" w:history="1">
            <w:r w:rsidRPr="00085EF9">
              <w:rPr>
                <w:rStyle w:val="Hyperlink"/>
                <w:rFonts w:ascii="Calibri" w:eastAsia="MS Gothic" w:hAnsi="Calibri" w:cs="DejaVu Sans"/>
                <w:b/>
                <w:bCs/>
                <w:smallCaps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085EF9">
              <w:rPr>
                <w:rStyle w:val="Hyperlink"/>
                <w:rFonts w:ascii="Calibri" w:eastAsia="MS Gothic" w:hAnsi="Calibri" w:cs="DejaVu Sans"/>
                <w:b/>
                <w:bCs/>
                <w:smallCaps/>
                <w:noProof/>
              </w:rPr>
              <w:t>Detalhamento dos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_Toc523737982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19E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589" w:rsidRDefault="00EE4756">
          <w:r>
            <w:fldChar w:fldCharType="end"/>
          </w:r>
        </w:p>
      </w:sdtContent>
    </w:sdt>
    <w:p w:rsidR="00C81589" w:rsidRDefault="00EE4756">
      <w:r>
        <w:br w:type="page"/>
      </w:r>
    </w:p>
    <w:p w:rsidR="00C81589" w:rsidRDefault="00C81589"/>
    <w:p w:rsidR="00C81589" w:rsidRDefault="00EE4756">
      <w:r>
        <w:br w:type="page"/>
      </w:r>
    </w:p>
    <w:p w:rsidR="00C81589" w:rsidRPr="00932EC4" w:rsidRDefault="00EE4756" w:rsidP="00932EC4">
      <w:pPr>
        <w:pStyle w:val="Ttulo1"/>
        <w:numPr>
          <w:ilvl w:val="0"/>
          <w:numId w:val="2"/>
        </w:numPr>
        <w:pBdr>
          <w:bottom w:val="single" w:sz="4" w:space="1" w:color="595959"/>
        </w:pBdr>
        <w:spacing w:before="360" w:after="40" w:line="259" w:lineRule="auto"/>
        <w:ind w:left="432"/>
        <w:jc w:val="both"/>
        <w:rPr>
          <w:rFonts w:ascii="Calibri" w:eastAsia="MS Gothic" w:hAnsi="Calibri" w:cs="DejaVu Sans"/>
          <w:b/>
          <w:bCs/>
          <w:smallCaps/>
          <w:color w:val="000000"/>
          <w:sz w:val="36"/>
          <w:szCs w:val="36"/>
        </w:rPr>
      </w:pPr>
      <w:bookmarkStart w:id="4" w:name="_Toc500164582"/>
      <w:bookmarkStart w:id="5" w:name="_Toc523737980"/>
      <w:bookmarkEnd w:id="4"/>
      <w:r w:rsidRPr="00932EC4">
        <w:rPr>
          <w:rFonts w:ascii="Calibri" w:eastAsia="MS Gothic" w:hAnsi="Calibri" w:cs="DejaVu Sans"/>
          <w:b/>
          <w:bCs/>
          <w:smallCaps/>
          <w:color w:val="000000"/>
          <w:sz w:val="36"/>
          <w:szCs w:val="36"/>
        </w:rPr>
        <w:lastRenderedPageBreak/>
        <w:t>Materiais Necessários</w:t>
      </w:r>
      <w:bookmarkEnd w:id="5"/>
    </w:p>
    <w:p w:rsidR="00C81589" w:rsidRDefault="00C81589"/>
    <w:p w:rsidR="00C81589" w:rsidRPr="00932EC4" w:rsidRDefault="00EE4756" w:rsidP="00932EC4">
      <w:pPr>
        <w:numPr>
          <w:ilvl w:val="0"/>
          <w:numId w:val="3"/>
        </w:numPr>
        <w:spacing w:after="40" w:line="259" w:lineRule="auto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 xml:space="preserve">4 cabos Ethernet </w:t>
      </w:r>
    </w:p>
    <w:p w:rsidR="00C81589" w:rsidRPr="00932EC4" w:rsidRDefault="00EE4756" w:rsidP="00932EC4">
      <w:pPr>
        <w:numPr>
          <w:ilvl w:val="0"/>
          <w:numId w:val="3"/>
        </w:numPr>
        <w:spacing w:after="40" w:line="259" w:lineRule="auto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2 cabos IDC/BNC fêmea</w:t>
      </w:r>
    </w:p>
    <w:p w:rsidR="00C81589" w:rsidRPr="00932EC4" w:rsidRDefault="00EE4756" w:rsidP="00932EC4">
      <w:pPr>
        <w:numPr>
          <w:ilvl w:val="0"/>
          <w:numId w:val="3"/>
        </w:numPr>
        <w:spacing w:after="40" w:line="259" w:lineRule="auto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2 cabos SMA/BNC</w:t>
      </w:r>
    </w:p>
    <w:p w:rsidR="00C81589" w:rsidRPr="00932EC4" w:rsidRDefault="00EE4756" w:rsidP="00932EC4">
      <w:pPr>
        <w:numPr>
          <w:ilvl w:val="0"/>
          <w:numId w:val="3"/>
        </w:numPr>
        <w:spacing w:after="40" w:line="259" w:lineRule="auto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1 caixa Oscilador 3.2kHz</w:t>
      </w:r>
    </w:p>
    <w:p w:rsidR="00C81589" w:rsidRPr="00932EC4" w:rsidRDefault="00EE4756" w:rsidP="00932EC4">
      <w:pPr>
        <w:numPr>
          <w:ilvl w:val="0"/>
          <w:numId w:val="3"/>
        </w:numPr>
        <w:spacing w:after="40" w:line="259" w:lineRule="auto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1 caixa oscilador 1,5kHz</w:t>
      </w:r>
    </w:p>
    <w:p w:rsidR="00C81589" w:rsidRPr="00932EC4" w:rsidRDefault="00EE4756" w:rsidP="00932EC4">
      <w:pPr>
        <w:numPr>
          <w:ilvl w:val="0"/>
          <w:numId w:val="3"/>
        </w:numPr>
        <w:spacing w:after="40" w:line="259" w:lineRule="auto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1 Beaglebone Black modelo Jiga CountingPRU</w:t>
      </w:r>
    </w:p>
    <w:p w:rsidR="00C81589" w:rsidRPr="00932EC4" w:rsidRDefault="00EE4756" w:rsidP="00932EC4">
      <w:pPr>
        <w:numPr>
          <w:ilvl w:val="0"/>
          <w:numId w:val="3"/>
        </w:numPr>
        <w:spacing w:after="40" w:line="259" w:lineRule="auto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 xml:space="preserve">2 caixas Bergoz </w:t>
      </w:r>
    </w:p>
    <w:p w:rsidR="00C81589" w:rsidRPr="00932EC4" w:rsidRDefault="00EE4756" w:rsidP="00932EC4">
      <w:pPr>
        <w:numPr>
          <w:ilvl w:val="0"/>
          <w:numId w:val="3"/>
        </w:numPr>
        <w:spacing w:after="40" w:line="259" w:lineRule="auto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2 fontes de alimentação DC 5V/2,5A</w:t>
      </w:r>
    </w:p>
    <w:p w:rsidR="00C81589" w:rsidRDefault="00EE4756" w:rsidP="00932EC4">
      <w:pPr>
        <w:numPr>
          <w:ilvl w:val="0"/>
          <w:numId w:val="3"/>
        </w:numPr>
        <w:spacing w:after="40" w:line="259" w:lineRule="auto"/>
        <w:jc w:val="both"/>
      </w:pPr>
      <w:r w:rsidRPr="00932EC4">
        <w:rPr>
          <w:color w:val="00000A"/>
          <w:sz w:val="22"/>
        </w:rPr>
        <w:t>1 Injetor POE modelo CNPEM</w:t>
      </w:r>
    </w:p>
    <w:p w:rsidR="00C81589" w:rsidRDefault="00C81589">
      <w:pPr>
        <w:ind w:left="720"/>
      </w:pPr>
    </w:p>
    <w:p w:rsidR="00C81589" w:rsidRPr="00932EC4" w:rsidRDefault="00EE4756" w:rsidP="00932EC4">
      <w:pPr>
        <w:spacing w:after="40" w:line="259" w:lineRule="auto"/>
        <w:ind w:firstLine="720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O CNPEM/LNLS fornecerá os itens descritos acima para a realização dos testes funcionais.</w:t>
      </w:r>
    </w:p>
    <w:p w:rsidR="00C81589" w:rsidRPr="00932EC4" w:rsidRDefault="00EE4756" w:rsidP="00932EC4">
      <w:pPr>
        <w:pStyle w:val="Ttulo1"/>
        <w:numPr>
          <w:ilvl w:val="0"/>
          <w:numId w:val="2"/>
        </w:numPr>
        <w:pBdr>
          <w:bottom w:val="single" w:sz="4" w:space="1" w:color="595959"/>
        </w:pBdr>
        <w:spacing w:before="360" w:after="40" w:line="259" w:lineRule="auto"/>
        <w:ind w:left="432"/>
        <w:jc w:val="both"/>
        <w:rPr>
          <w:rFonts w:ascii="Calibri" w:eastAsia="MS Gothic" w:hAnsi="Calibri" w:cs="DejaVu Sans"/>
          <w:b/>
          <w:bCs/>
          <w:smallCaps/>
          <w:color w:val="000000"/>
          <w:sz w:val="36"/>
          <w:szCs w:val="36"/>
        </w:rPr>
      </w:pPr>
      <w:bookmarkStart w:id="6" w:name="_Toc500164583"/>
      <w:bookmarkStart w:id="7" w:name="_Toc523737981"/>
      <w:bookmarkEnd w:id="6"/>
      <w:r w:rsidRPr="00932EC4">
        <w:rPr>
          <w:rFonts w:ascii="Calibri" w:eastAsia="MS Gothic" w:hAnsi="Calibri" w:cs="DejaVu Sans"/>
          <w:b/>
          <w:bCs/>
          <w:smallCaps/>
          <w:color w:val="000000"/>
          <w:sz w:val="36"/>
          <w:szCs w:val="36"/>
        </w:rPr>
        <w:t>Sequência de Operações</w:t>
      </w:r>
      <w:bookmarkEnd w:id="7"/>
    </w:p>
    <w:p w:rsidR="00C81589" w:rsidRPr="00932EC4" w:rsidRDefault="00C81589" w:rsidP="00932EC4">
      <w:pPr>
        <w:spacing w:after="40" w:line="259" w:lineRule="auto"/>
        <w:ind w:firstLine="720"/>
        <w:jc w:val="both"/>
        <w:rPr>
          <w:color w:val="00000A"/>
          <w:sz w:val="22"/>
        </w:rPr>
      </w:pPr>
    </w:p>
    <w:p w:rsidR="00C81589" w:rsidRPr="00932EC4" w:rsidRDefault="00EE4756" w:rsidP="00932EC4">
      <w:pPr>
        <w:spacing w:after="40" w:line="259" w:lineRule="auto"/>
        <w:ind w:firstLine="720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Para a realização e validação dos testes funcionais, uma sequência de operação deve ser feita e contém os seguintes passos:</w:t>
      </w:r>
    </w:p>
    <w:p w:rsidR="00C81589" w:rsidRPr="00932EC4" w:rsidRDefault="00C81589" w:rsidP="00932EC4">
      <w:pPr>
        <w:spacing w:after="40" w:line="259" w:lineRule="auto"/>
        <w:ind w:firstLine="720"/>
        <w:jc w:val="both"/>
        <w:rPr>
          <w:color w:val="00000A"/>
          <w:sz w:val="22"/>
        </w:rPr>
      </w:pPr>
    </w:p>
    <w:p w:rsidR="00C81589" w:rsidRPr="00932EC4" w:rsidRDefault="00EE4756" w:rsidP="00932EC4">
      <w:pPr>
        <w:spacing w:after="40" w:line="259" w:lineRule="auto"/>
        <w:ind w:firstLine="720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Conectar e alimentar o sistema</w:t>
      </w:r>
    </w:p>
    <w:p w:rsidR="00C81589" w:rsidRPr="00932EC4" w:rsidRDefault="00EE4756" w:rsidP="00932EC4">
      <w:pPr>
        <w:spacing w:after="40" w:line="259" w:lineRule="auto"/>
        <w:ind w:firstLine="720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>Testes funcionais</w:t>
      </w:r>
    </w:p>
    <w:p w:rsidR="00C81589" w:rsidRPr="00932EC4" w:rsidRDefault="00EE4756" w:rsidP="00932EC4">
      <w:pPr>
        <w:pStyle w:val="Ttulo1"/>
        <w:numPr>
          <w:ilvl w:val="0"/>
          <w:numId w:val="2"/>
        </w:numPr>
        <w:pBdr>
          <w:bottom w:val="single" w:sz="4" w:space="1" w:color="595959"/>
        </w:pBdr>
        <w:spacing w:before="360" w:after="40" w:line="259" w:lineRule="auto"/>
        <w:ind w:left="432"/>
        <w:jc w:val="both"/>
        <w:rPr>
          <w:rFonts w:ascii="Calibri" w:eastAsia="MS Gothic" w:hAnsi="Calibri" w:cs="DejaVu Sans"/>
          <w:b/>
          <w:bCs/>
          <w:smallCaps/>
          <w:color w:val="000000"/>
          <w:sz w:val="36"/>
          <w:szCs w:val="36"/>
        </w:rPr>
      </w:pPr>
      <w:bookmarkStart w:id="8" w:name="_Toc500164584"/>
      <w:bookmarkStart w:id="9" w:name="_Toc523737982"/>
      <w:bookmarkEnd w:id="8"/>
      <w:r w:rsidRPr="00932EC4">
        <w:rPr>
          <w:rFonts w:ascii="Calibri" w:eastAsia="MS Gothic" w:hAnsi="Calibri" w:cs="DejaVu Sans"/>
          <w:b/>
          <w:bCs/>
          <w:smallCaps/>
          <w:color w:val="000000"/>
          <w:sz w:val="36"/>
          <w:szCs w:val="36"/>
        </w:rPr>
        <w:t>Detalhamento dos Testes</w:t>
      </w:r>
      <w:bookmarkEnd w:id="9"/>
    </w:p>
    <w:p w:rsidR="00C81589" w:rsidRDefault="00C81589"/>
    <w:p w:rsidR="00C81589" w:rsidRDefault="00EE4756" w:rsidP="00932EC4">
      <w:pPr>
        <w:spacing w:after="40" w:line="259" w:lineRule="auto"/>
        <w:ind w:firstLine="720"/>
        <w:jc w:val="both"/>
      </w:pPr>
      <w:r w:rsidRPr="00932EC4">
        <w:rPr>
          <w:color w:val="00000A"/>
          <w:sz w:val="22"/>
        </w:rPr>
        <w:t>Para a realização e validação dos testes funcionais, uma sequência de operação deve ser feita e contém os seguintes passos:</w:t>
      </w:r>
    </w:p>
    <w:p w:rsidR="00C81589" w:rsidRDefault="00C81589"/>
    <w:p w:rsidR="00C81589" w:rsidRPr="00805508" w:rsidRDefault="00EE4756" w:rsidP="00932EC4">
      <w:pPr>
        <w:numPr>
          <w:ilvl w:val="0"/>
          <w:numId w:val="6"/>
        </w:numPr>
        <w:spacing w:after="40" w:line="259" w:lineRule="auto"/>
        <w:jc w:val="both"/>
        <w:rPr>
          <w:b/>
          <w:bCs/>
          <w:sz w:val="22"/>
        </w:rPr>
      </w:pPr>
      <w:r w:rsidRPr="00805508">
        <w:rPr>
          <w:b/>
          <w:bCs/>
          <w:color w:val="00000A"/>
          <w:sz w:val="22"/>
        </w:rPr>
        <w:t>Conectar</w:t>
      </w:r>
      <w:r w:rsidRPr="00805508">
        <w:rPr>
          <w:b/>
          <w:bCs/>
          <w:sz w:val="22"/>
        </w:rPr>
        <w:t xml:space="preserve"> e alimentar o sistema</w:t>
      </w:r>
    </w:p>
    <w:p w:rsidR="00C81589" w:rsidRDefault="00C81589"/>
    <w:p w:rsidR="00C81589" w:rsidRPr="00932EC4" w:rsidRDefault="00EE4756" w:rsidP="00932EC4">
      <w:pPr>
        <w:numPr>
          <w:ilvl w:val="0"/>
          <w:numId w:val="5"/>
        </w:numPr>
        <w:spacing w:after="40" w:line="259" w:lineRule="auto"/>
        <w:jc w:val="both"/>
        <w:rPr>
          <w:color w:val="00000A"/>
          <w:sz w:val="22"/>
        </w:rPr>
      </w:pPr>
      <w:r w:rsidRPr="00932EC4">
        <w:rPr>
          <w:color w:val="00000A"/>
          <w:sz w:val="22"/>
        </w:rPr>
        <w:t xml:space="preserve">Conecte os cabos IDC/BNC fêmea na placa, conforme imagem abaixo. </w:t>
      </w:r>
    </w:p>
    <w:p w:rsidR="00EE4756" w:rsidRDefault="00EE4756" w:rsidP="00932EC4">
      <w:pPr>
        <w:rPr>
          <w:color w:val="00000A"/>
        </w:rPr>
      </w:pPr>
      <w:r>
        <w:rPr>
          <w:noProof/>
          <w:lang w:eastAsia="pt-BR"/>
        </w:rPr>
        <w:drawing>
          <wp:anchor distT="0" distB="0" distL="0" distR="0" simplePos="0" relativeHeight="48" behindDoc="0" locked="0" layoutInCell="1" allowOverlap="1" wp14:anchorId="586CB7BE" wp14:editId="5DD1DD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68190" cy="257238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084" t="17196" r="16474" b="11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9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4756" w:rsidRDefault="00EE4756">
      <w:pPr>
        <w:ind w:left="720"/>
        <w:rPr>
          <w:color w:val="00000A"/>
        </w:rPr>
      </w:pPr>
    </w:p>
    <w:p w:rsidR="00EE4756" w:rsidRDefault="00932EC4">
      <w:pPr>
        <w:ind w:left="720"/>
        <w:rPr>
          <w:color w:val="00000A"/>
        </w:rPr>
      </w:pPr>
      <w:r>
        <w:rPr>
          <w:noProof/>
          <w:color w:val="00000A"/>
          <w:lang w:eastAsia="pt-BR"/>
        </w:rPr>
        <mc:AlternateContent>
          <mc:Choice Requires="wps">
            <w:drawing>
              <wp:anchor distT="0" distB="0" distL="114300" distR="114300" simplePos="0" relativeHeight="49" behindDoc="0" locked="0" layoutInCell="1" allowOverlap="1" wp14:anchorId="22E5A574" wp14:editId="5F09165A">
                <wp:simplePos x="0" y="0"/>
                <wp:positionH relativeFrom="column">
                  <wp:posOffset>4355465</wp:posOffset>
                </wp:positionH>
                <wp:positionV relativeFrom="paragraph">
                  <wp:posOffset>25400</wp:posOffset>
                </wp:positionV>
                <wp:extent cx="788035" cy="1165860"/>
                <wp:effectExtent l="19050" t="19050" r="47625" b="66675"/>
                <wp:wrapNone/>
                <wp:docPr id="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035" cy="11658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27BF5658" id="Rectangle 19" o:spid="_x0000_s1026" style="position:absolute;margin-left:342.95pt;margin-top:2pt;width:62.05pt;height:91.8pt;z-index: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" filled="f" strokecolor="red" strokeweight="1.06mm">
                <v:shadow on="t" color="#843c0b" opacity=".5" offset="1pt"/>
              </v:rect>
            </w:pict>
          </mc:Fallback>
        </mc:AlternateContent>
      </w:r>
    </w:p>
    <w:p w:rsidR="00EE4756" w:rsidRDefault="00EE4756">
      <w:pPr>
        <w:ind w:left="720"/>
        <w:rPr>
          <w:color w:val="00000A"/>
        </w:rPr>
      </w:pPr>
    </w:p>
    <w:p w:rsidR="00932EC4" w:rsidRDefault="00932EC4">
      <w:pPr>
        <w:ind w:left="720"/>
        <w:rPr>
          <w:color w:val="00000A"/>
        </w:rPr>
      </w:pPr>
    </w:p>
    <w:p w:rsidR="00932EC4" w:rsidRDefault="00932EC4">
      <w:pPr>
        <w:ind w:left="720"/>
        <w:rPr>
          <w:color w:val="00000A"/>
        </w:rPr>
      </w:pPr>
    </w:p>
    <w:p w:rsidR="00932EC4" w:rsidRDefault="00932EC4">
      <w:pPr>
        <w:ind w:left="720"/>
        <w:rPr>
          <w:color w:val="00000A"/>
        </w:rPr>
      </w:pPr>
    </w:p>
    <w:p w:rsidR="00932EC4" w:rsidRDefault="00932EC4">
      <w:pPr>
        <w:ind w:left="720"/>
        <w:rPr>
          <w:color w:val="00000A"/>
        </w:rPr>
      </w:pPr>
    </w:p>
    <w:p w:rsidR="00932EC4" w:rsidRDefault="00932EC4">
      <w:pPr>
        <w:ind w:left="720"/>
        <w:rPr>
          <w:color w:val="00000A"/>
        </w:rPr>
      </w:pPr>
    </w:p>
    <w:p w:rsidR="00932EC4" w:rsidRDefault="00932EC4">
      <w:pPr>
        <w:ind w:left="720"/>
        <w:rPr>
          <w:color w:val="00000A"/>
        </w:rPr>
      </w:pPr>
    </w:p>
    <w:p w:rsidR="00932EC4" w:rsidRDefault="00932EC4">
      <w:pPr>
        <w:ind w:left="720"/>
        <w:rPr>
          <w:color w:val="00000A"/>
        </w:rPr>
      </w:pPr>
    </w:p>
    <w:p w:rsidR="00932EC4" w:rsidRDefault="00932EC4">
      <w:pPr>
        <w:ind w:left="720"/>
        <w:rPr>
          <w:color w:val="00000A"/>
        </w:rPr>
      </w:pPr>
    </w:p>
    <w:p w:rsidR="00932EC4" w:rsidRDefault="00932EC4">
      <w:pPr>
        <w:ind w:left="720"/>
        <w:rPr>
          <w:color w:val="00000A"/>
        </w:rPr>
      </w:pPr>
    </w:p>
    <w:p w:rsidR="00C81589" w:rsidRDefault="00C81589">
      <w:pPr>
        <w:ind w:left="720"/>
        <w:rPr>
          <w:color w:val="00000A"/>
        </w:rPr>
      </w:pPr>
    </w:p>
    <w:p w:rsidR="00C81589" w:rsidRDefault="00C81589">
      <w:pPr>
        <w:ind w:left="720"/>
        <w:rPr>
          <w:color w:val="00000A"/>
        </w:rPr>
      </w:pPr>
    </w:p>
    <w:p w:rsidR="00C81589" w:rsidRDefault="00C81589">
      <w:pPr>
        <w:ind w:left="720"/>
        <w:rPr>
          <w:color w:val="00000A"/>
        </w:rPr>
      </w:pPr>
    </w:p>
    <w:p w:rsidR="00C81589" w:rsidRDefault="00EE4756">
      <w:pPr>
        <w:numPr>
          <w:ilvl w:val="0"/>
          <w:numId w:val="5"/>
        </w:numPr>
      </w:pPr>
      <w:r w:rsidRPr="00932EC4">
        <w:rPr>
          <w:color w:val="00000A"/>
          <w:sz w:val="22"/>
        </w:rPr>
        <w:lastRenderedPageBreak/>
        <w:t>Conecte o cabo BNC/SMA a extremidade do cabo IDC/BNC fêmea e conecte o cabo BNC/SMA ao oscilador 3.2kHz conforme ilustrado. Faça o mesmo para o outro oscilador</w:t>
      </w:r>
      <w:r>
        <w:rPr>
          <w:color w:val="00000A"/>
        </w:rPr>
        <w:t xml:space="preserve">. </w:t>
      </w:r>
      <w:r w:rsidRPr="00932EC4">
        <w:rPr>
          <w:b/>
          <w:bCs/>
          <w:color w:val="00000A"/>
          <w:sz w:val="22"/>
        </w:rPr>
        <w:t xml:space="preserve">ATENÇÃO! O conector de 16 vias </w:t>
      </w:r>
      <w:r w:rsidRPr="00932EC4">
        <w:rPr>
          <w:b/>
          <w:bCs/>
          <w:color w:val="00000A"/>
          <w:sz w:val="22"/>
          <w:u w:val="single"/>
        </w:rPr>
        <w:t>P1 deve ser conectado ao oscilador de 1.5kHz</w:t>
      </w:r>
      <w:r w:rsidRPr="00932EC4">
        <w:rPr>
          <w:color w:val="00000A"/>
          <w:sz w:val="22"/>
        </w:rPr>
        <w:t xml:space="preserve"> (retângulo azul na imagem)</w:t>
      </w:r>
      <w:r w:rsidRPr="00932EC4">
        <w:rPr>
          <w:b/>
          <w:bCs/>
          <w:color w:val="00000A"/>
          <w:sz w:val="22"/>
        </w:rPr>
        <w:t xml:space="preserve"> e o conector </w:t>
      </w:r>
      <w:r w:rsidRPr="00932EC4">
        <w:rPr>
          <w:b/>
          <w:bCs/>
          <w:color w:val="00000A"/>
          <w:sz w:val="22"/>
          <w:u w:val="single"/>
        </w:rPr>
        <w:t>P2 deve ser conectado ao oscilador de 3.2kHz</w:t>
      </w:r>
      <w:r w:rsidRPr="00932EC4">
        <w:rPr>
          <w:color w:val="00000A"/>
          <w:sz w:val="22"/>
        </w:rPr>
        <w:t xml:space="preserve"> (Retângulo verde na imagem)</w:t>
      </w:r>
      <w:r w:rsidRPr="00932EC4">
        <w:rPr>
          <w:b/>
          <w:bCs/>
          <w:color w:val="00000A"/>
          <w:sz w:val="22"/>
        </w:rPr>
        <w:t>.</w:t>
      </w:r>
    </w:p>
    <w:p w:rsidR="00C81589" w:rsidRDefault="00C81589">
      <w:pPr>
        <w:ind w:left="720"/>
      </w:pPr>
    </w:p>
    <w:p w:rsidR="00C81589" w:rsidRDefault="00EE4756">
      <w:pPr>
        <w:ind w:left="720"/>
        <w:rPr>
          <w:color w:val="00000A"/>
        </w:rPr>
      </w:pPr>
      <w:r>
        <w:rPr>
          <w:noProof/>
          <w:lang w:eastAsia="pt-BR"/>
        </w:rP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posOffset>1220470</wp:posOffset>
            </wp:positionH>
            <wp:positionV relativeFrom="paragraph">
              <wp:posOffset>96520</wp:posOffset>
            </wp:positionV>
            <wp:extent cx="3477895" cy="346773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5036" r="18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C81589" w:rsidRDefault="00C81589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Pr="00932EC4" w:rsidRDefault="00932EC4">
      <w:pPr>
        <w:rPr>
          <w:color w:val="00000A"/>
          <w:sz w:val="22"/>
        </w:rPr>
      </w:pPr>
    </w:p>
    <w:p w:rsidR="00C81589" w:rsidRPr="00932EC4" w:rsidRDefault="00EE4756">
      <w:pPr>
        <w:rPr>
          <w:color w:val="00000A"/>
          <w:sz w:val="22"/>
        </w:rPr>
      </w:pPr>
      <w:r w:rsidRPr="00932EC4">
        <w:rPr>
          <w:color w:val="00000A"/>
          <w:sz w:val="22"/>
        </w:rPr>
        <w:t>Certifique-se de conectar o oscilador 1 à P1 e o oscilador 2 à P2 conforme imagem.</w:t>
      </w:r>
    </w:p>
    <w:p w:rsidR="00C81589" w:rsidRDefault="00EE4756">
      <w:r>
        <w:rPr>
          <w:noProof/>
          <w:lang w:eastAsia="pt-BR"/>
        </w:rPr>
        <w:drawing>
          <wp:anchor distT="0" distB="0" distL="0" distR="0" simplePos="0" relativeHeight="51" behindDoc="0" locked="0" layoutInCell="1" allowOverlap="1" wp14:anchorId="437762D3" wp14:editId="5616FEA2">
            <wp:simplePos x="0" y="0"/>
            <wp:positionH relativeFrom="page">
              <wp:align>center</wp:align>
            </wp:positionH>
            <wp:positionV relativeFrom="paragraph">
              <wp:posOffset>145415</wp:posOffset>
            </wp:positionV>
            <wp:extent cx="5902325" cy="2568575"/>
            <wp:effectExtent l="0" t="0" r="3175" b="3175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2958" r="22531" b="50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2EC4" w:rsidRDefault="00932EC4">
      <w:pPr>
        <w:rPr>
          <w:color w:val="000000"/>
        </w:rPr>
      </w:pPr>
      <w:r>
        <w:rPr>
          <w:noProof/>
          <w:color w:val="000000"/>
          <w:lang w:eastAsia="pt-BR"/>
        </w:rPr>
        <mc:AlternateContent>
          <mc:Choice Requires="wps">
            <w:drawing>
              <wp:anchor distT="0" distB="0" distL="114300" distR="114300" simplePos="0" relativeHeight="52" behindDoc="0" locked="0" layoutInCell="1" allowOverlap="1" wp14:anchorId="2FCE2059" wp14:editId="11BBCBAE">
                <wp:simplePos x="0" y="0"/>
                <wp:positionH relativeFrom="column">
                  <wp:posOffset>868045</wp:posOffset>
                </wp:positionH>
                <wp:positionV relativeFrom="paragraph">
                  <wp:posOffset>1437005</wp:posOffset>
                </wp:positionV>
                <wp:extent cx="2953385" cy="839470"/>
                <wp:effectExtent l="19050" t="19050" r="18415" b="17780"/>
                <wp:wrapNone/>
                <wp:docPr id="5" name="Rectangle 19" title="Por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3385" cy="839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miter/>
                        </a:ln>
                        <a:effectLst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81589" w:rsidRDefault="00C81589">
                            <w:pPr>
                              <w:spacing w:after="40"/>
                            </w:pPr>
                          </w:p>
                        </w:txbxContent>
                      </wps:txbx>
                      <wps:bodyPr lIns="80640" tIns="35640" rIns="80640" bIns="3564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E2059" id="Rectangle 19" o:spid="_x0000_s1026" alt="Título: Porta 1" style="position:absolute;margin-left:68.35pt;margin-top:113.15pt;width:232.55pt;height:66.1pt;z-index: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" filled="f" strokecolor="#00b0f0" strokeweight="2.25pt">
                <v:textbox inset="2.24mm,.99mm,2.24mm,.99mm">
                  <w:txbxContent>
                    <w:p w:rsidR="00C81589" w:rsidRDefault="00C81589">
                      <w:pPr>
                        <w:spacing w:after="4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/>
          <w:lang w:eastAsia="pt-BR"/>
        </w:rPr>
        <mc:AlternateContent>
          <mc:Choice Requires="wps">
            <w:drawing>
              <wp:anchor distT="0" distB="0" distL="114300" distR="114300" simplePos="0" relativeHeight="53" behindDoc="0" locked="0" layoutInCell="1" allowOverlap="1" wp14:anchorId="1AF68327" wp14:editId="7E122497">
                <wp:simplePos x="0" y="0"/>
                <wp:positionH relativeFrom="column">
                  <wp:posOffset>3865245</wp:posOffset>
                </wp:positionH>
                <wp:positionV relativeFrom="paragraph">
                  <wp:posOffset>1437005</wp:posOffset>
                </wp:positionV>
                <wp:extent cx="1588135" cy="829945"/>
                <wp:effectExtent l="19050" t="19050" r="12065" b="27305"/>
                <wp:wrapNone/>
                <wp:docPr id="7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135" cy="8299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66FF00"/>
                          </a:solidFill>
                          <a:miter/>
                        </a:ln>
                        <a:effectLst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3B415344" id="Rectangle 19" o:spid="_x0000_s1026" style="position:absolute;margin-left:304.35pt;margin-top:113.15pt;width:125.05pt;height:65.35pt;z-index: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" filled="f" strokecolor="#6f0" strokeweight="2.25pt"/>
            </w:pict>
          </mc:Fallback>
        </mc:AlternateContent>
      </w:r>
    </w:p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Pr="00932EC4" w:rsidRDefault="00932EC4" w:rsidP="00932EC4"/>
    <w:p w:rsidR="00932EC4" w:rsidRDefault="00932EC4" w:rsidP="00932EC4"/>
    <w:p w:rsidR="00C81589" w:rsidRDefault="00C81589" w:rsidP="00932EC4"/>
    <w:p w:rsidR="00932EC4" w:rsidRDefault="00932EC4" w:rsidP="00932EC4"/>
    <w:p w:rsidR="00932EC4" w:rsidRDefault="00932EC4" w:rsidP="00932EC4"/>
    <w:p w:rsidR="00932EC4" w:rsidRDefault="00932EC4" w:rsidP="00932EC4"/>
    <w:p w:rsidR="00932EC4" w:rsidRDefault="00932EC4" w:rsidP="00932EC4"/>
    <w:p w:rsidR="00932EC4" w:rsidRDefault="00932EC4" w:rsidP="00932EC4"/>
    <w:p w:rsidR="00932EC4" w:rsidRDefault="00932EC4" w:rsidP="00932EC4"/>
    <w:p w:rsidR="00932EC4" w:rsidRDefault="00932EC4" w:rsidP="00932EC4"/>
    <w:p w:rsidR="00932EC4" w:rsidRDefault="00932EC4" w:rsidP="00932EC4"/>
    <w:p w:rsidR="00932EC4" w:rsidRDefault="00932EC4" w:rsidP="00932EC4"/>
    <w:p w:rsidR="00932EC4" w:rsidRPr="00932EC4" w:rsidRDefault="00932EC4" w:rsidP="00932EC4"/>
    <w:p w:rsidR="00C81589" w:rsidRPr="00932EC4" w:rsidRDefault="00EE4756">
      <w:pPr>
        <w:numPr>
          <w:ilvl w:val="0"/>
          <w:numId w:val="5"/>
        </w:numPr>
        <w:rPr>
          <w:color w:val="00000A"/>
          <w:sz w:val="22"/>
        </w:rPr>
      </w:pPr>
      <w:r w:rsidRPr="00932EC4">
        <w:rPr>
          <w:color w:val="00000A"/>
          <w:sz w:val="22"/>
        </w:rPr>
        <w:t>Conecte uma extremidade do cabo Ethernet na placa e passe o cabo para o outro lado da placa conforme indicado.</w:t>
      </w:r>
    </w:p>
    <w:p w:rsidR="00C81589" w:rsidRDefault="00EE4756">
      <w:pPr>
        <w:rPr>
          <w:color w:val="00B050"/>
        </w:rPr>
      </w:pPr>
      <w:r>
        <w:rPr>
          <w:noProof/>
          <w:color w:val="00B050"/>
          <w:lang w:eastAsia="pt-BR"/>
        </w:rP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posOffset>1040130</wp:posOffset>
            </wp:positionH>
            <wp:positionV relativeFrom="paragraph">
              <wp:posOffset>67945</wp:posOffset>
            </wp:positionV>
            <wp:extent cx="4258310" cy="2306955"/>
            <wp:effectExtent l="0" t="0" r="0" b="0"/>
            <wp:wrapSquare wrapText="largest"/>
            <wp:docPr id="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720" t="19962" r="24926" b="17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B050"/>
        </w:rPr>
      </w:pPr>
    </w:p>
    <w:p w:rsidR="00932EC4" w:rsidRDefault="00932EC4">
      <w:pPr>
        <w:ind w:left="720"/>
        <w:rPr>
          <w:color w:val="00B050"/>
        </w:rPr>
      </w:pPr>
    </w:p>
    <w:p w:rsidR="00932EC4" w:rsidRDefault="00932EC4">
      <w:pPr>
        <w:ind w:left="720"/>
        <w:rPr>
          <w:color w:val="00B050"/>
        </w:rPr>
      </w:pPr>
    </w:p>
    <w:p w:rsidR="00932EC4" w:rsidRDefault="00932EC4">
      <w:pPr>
        <w:ind w:left="720"/>
        <w:rPr>
          <w:color w:val="00B050"/>
        </w:rPr>
      </w:pPr>
    </w:p>
    <w:p w:rsidR="00932EC4" w:rsidRDefault="00932EC4">
      <w:pPr>
        <w:ind w:left="720"/>
        <w:rPr>
          <w:color w:val="00B050"/>
        </w:rPr>
      </w:pPr>
    </w:p>
    <w:p w:rsidR="00932EC4" w:rsidRDefault="00932EC4">
      <w:pPr>
        <w:ind w:left="720"/>
        <w:rPr>
          <w:color w:val="00B050"/>
        </w:rPr>
      </w:pPr>
    </w:p>
    <w:p w:rsidR="00C81589" w:rsidRDefault="00C81589">
      <w:pPr>
        <w:ind w:left="720"/>
        <w:rPr>
          <w:color w:val="00000A"/>
        </w:rPr>
      </w:pPr>
    </w:p>
    <w:p w:rsidR="00C81589" w:rsidRPr="00932EC4" w:rsidRDefault="00EE4756">
      <w:pPr>
        <w:numPr>
          <w:ilvl w:val="0"/>
          <w:numId w:val="5"/>
        </w:numPr>
        <w:rPr>
          <w:color w:val="00000A"/>
          <w:sz w:val="22"/>
        </w:rPr>
      </w:pPr>
      <w:r w:rsidRPr="00932EC4">
        <w:rPr>
          <w:color w:val="00000A"/>
          <w:sz w:val="22"/>
        </w:rPr>
        <w:t xml:space="preserve">Encaixe a Beaglebone Black na placa. </w:t>
      </w:r>
      <w:r w:rsidRPr="00932EC4">
        <w:rPr>
          <w:b/>
          <w:color w:val="00000A"/>
          <w:sz w:val="22"/>
        </w:rPr>
        <w:t>Atenção ao posicionamento e no encaixe de todos os pinos!</w:t>
      </w:r>
    </w:p>
    <w:p w:rsidR="00C81589" w:rsidRDefault="00EE4756">
      <w:pPr>
        <w:rPr>
          <w:b/>
          <w:bCs/>
        </w:rPr>
      </w:pPr>
      <w:r>
        <w:rPr>
          <w:noProof/>
          <w:lang w:eastAsia="pt-BR"/>
        </w:rPr>
        <w:drawing>
          <wp:anchor distT="0" distB="0" distL="0" distR="0" simplePos="0" relativeHeight="59" behindDoc="0" locked="0" layoutInCell="1" allowOverlap="1">
            <wp:simplePos x="0" y="0"/>
            <wp:positionH relativeFrom="column">
              <wp:posOffset>878205</wp:posOffset>
            </wp:positionH>
            <wp:positionV relativeFrom="paragraph">
              <wp:posOffset>68580</wp:posOffset>
            </wp:positionV>
            <wp:extent cx="5028565" cy="2320290"/>
            <wp:effectExtent l="0" t="0" r="0" b="0"/>
            <wp:wrapSquare wrapText="largest"/>
            <wp:docPr id="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5887" b="22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56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589" w:rsidRDefault="00C81589">
      <w:pPr>
        <w:rPr>
          <w:b/>
          <w:bCs/>
        </w:rPr>
      </w:pPr>
    </w:p>
    <w:p w:rsidR="00C81589" w:rsidRDefault="00C81589">
      <w:pPr>
        <w:rPr>
          <w:b/>
          <w:bCs/>
        </w:rPr>
      </w:pPr>
    </w:p>
    <w:p w:rsidR="00C81589" w:rsidRDefault="00C81589">
      <w:pPr>
        <w:rPr>
          <w:b/>
          <w:bCs/>
        </w:rPr>
      </w:pPr>
    </w:p>
    <w:p w:rsidR="00C81589" w:rsidRDefault="00C81589">
      <w:pPr>
        <w:rPr>
          <w:b/>
          <w:bCs/>
        </w:rPr>
      </w:pPr>
    </w:p>
    <w:p w:rsidR="00C81589" w:rsidRDefault="00EE4756">
      <w:pPr>
        <w:ind w:left="72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56" behindDoc="0" locked="0" layoutInCell="1" allowOverlap="1" wp14:anchorId="13837D2F">
                <wp:simplePos x="0" y="0"/>
                <wp:positionH relativeFrom="column">
                  <wp:posOffset>-2924810</wp:posOffset>
                </wp:positionH>
                <wp:positionV relativeFrom="paragraph">
                  <wp:posOffset>122555</wp:posOffset>
                </wp:positionV>
                <wp:extent cx="1978660" cy="899160"/>
                <wp:effectExtent l="19050" t="19050" r="47625" b="66675"/>
                <wp:wrapNone/>
                <wp:docPr id="1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200" cy="8985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5EFB2EAF" id="Rectangle 19" o:spid="_x0000_s1026" style="position:absolute;margin-left:-230.3pt;margin-top:9.65pt;width:155.8pt;height:70.8pt;z-index: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" filled="f" strokecolor="red" strokeweight="1.06mm">
                <v:shadow on="t" color="#843c0b" opacity=".5" offset="1pt"/>
              </v:rect>
            </w:pict>
          </mc:Fallback>
        </mc:AlternateContent>
      </w:r>
    </w:p>
    <w:p w:rsidR="00C81589" w:rsidRDefault="00C81589">
      <w:pPr>
        <w:rPr>
          <w:color w:val="00000A"/>
        </w:rPr>
      </w:pPr>
    </w:p>
    <w:p w:rsidR="00C81589" w:rsidRDefault="00C81589"/>
    <w:p w:rsidR="00C81589" w:rsidRDefault="00C81589"/>
    <w:p w:rsidR="00C81589" w:rsidRDefault="00C81589"/>
    <w:p w:rsidR="00C81589" w:rsidRDefault="00C81589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932EC4" w:rsidRDefault="00932EC4">
      <w:pPr>
        <w:rPr>
          <w:color w:val="00000A"/>
        </w:rPr>
      </w:pPr>
    </w:p>
    <w:p w:rsidR="00C81589" w:rsidRDefault="00EE4756">
      <w:pPr>
        <w:numPr>
          <w:ilvl w:val="0"/>
          <w:numId w:val="5"/>
        </w:numPr>
        <w:rPr>
          <w:color w:val="00000A"/>
          <w:sz w:val="22"/>
        </w:rPr>
      </w:pPr>
      <w:r w:rsidRPr="00932EC4">
        <w:rPr>
          <w:color w:val="00000A"/>
          <w:sz w:val="22"/>
        </w:rPr>
        <w:t>Conecte a outra extremidade do cabo Ethernet à BeagleBone Black.</w:t>
      </w:r>
    </w:p>
    <w:p w:rsidR="00AE02F4" w:rsidRPr="00932EC4" w:rsidRDefault="00AE02F4" w:rsidP="00AE02F4">
      <w:pPr>
        <w:ind w:left="720"/>
        <w:rPr>
          <w:color w:val="00000A"/>
          <w:sz w:val="22"/>
        </w:rPr>
      </w:pPr>
    </w:p>
    <w:p w:rsidR="00C81589" w:rsidRDefault="00EE4756">
      <w:pPr>
        <w:jc w:val="center"/>
        <w:rPr>
          <w:color w:val="00000A"/>
        </w:rPr>
      </w:pPr>
      <w:r>
        <w:rPr>
          <w:noProof/>
          <w:lang w:eastAsia="pt-BR"/>
        </w:rPr>
        <w:drawing>
          <wp:anchor distT="0" distB="0" distL="0" distR="0" simplePos="0" relativeHeight="57" behindDoc="0" locked="0" layoutInCell="1" allowOverlap="1">
            <wp:simplePos x="0" y="0"/>
            <wp:positionH relativeFrom="column">
              <wp:posOffset>1250315</wp:posOffset>
            </wp:positionH>
            <wp:positionV relativeFrom="paragraph">
              <wp:posOffset>34290</wp:posOffset>
            </wp:positionV>
            <wp:extent cx="3942715" cy="2260600"/>
            <wp:effectExtent l="0" t="0" r="0" b="0"/>
            <wp:wrapSquare wrapText="largest"/>
            <wp:docPr id="1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501" r="8442" b="13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589" w:rsidRDefault="00C81589">
      <w:pPr>
        <w:jc w:val="center"/>
        <w:rPr>
          <w:color w:val="00000A"/>
        </w:rPr>
      </w:pPr>
    </w:p>
    <w:p w:rsidR="00C81589" w:rsidRDefault="00C81589">
      <w:pPr>
        <w:jc w:val="center"/>
        <w:rPr>
          <w:color w:val="00000A"/>
        </w:rPr>
      </w:pPr>
    </w:p>
    <w:p w:rsidR="00C81589" w:rsidRDefault="00C81589">
      <w:pPr>
        <w:jc w:val="center"/>
        <w:rPr>
          <w:color w:val="00000A"/>
        </w:rPr>
      </w:pPr>
    </w:p>
    <w:p w:rsidR="00C81589" w:rsidRDefault="00EE4756">
      <w:pPr>
        <w:jc w:val="center"/>
        <w:rPr>
          <w:color w:val="00000A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58" behindDoc="0" locked="0" layoutInCell="1" allowOverlap="1" wp14:anchorId="15400FA1">
                <wp:simplePos x="0" y="0"/>
                <wp:positionH relativeFrom="column">
                  <wp:posOffset>2345055</wp:posOffset>
                </wp:positionH>
                <wp:positionV relativeFrom="paragraph">
                  <wp:posOffset>45085</wp:posOffset>
                </wp:positionV>
                <wp:extent cx="1210310" cy="1276985"/>
                <wp:effectExtent l="19050" t="19050" r="47625" b="57150"/>
                <wp:wrapNone/>
                <wp:docPr id="1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00" cy="12762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4B8991E" id="Rectangle 19" o:spid="_x0000_s1026" style="position:absolute;margin-left:184.65pt;margin-top:3.55pt;width:95.3pt;height:100.55pt;z-index: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" filled="f" strokecolor="red" strokeweight="1.06mm">
                <v:shadow on="t" color="#843c0b" opacity=".5" offset="1pt"/>
              </v:rect>
            </w:pict>
          </mc:Fallback>
        </mc:AlternateContent>
      </w:r>
    </w:p>
    <w:p w:rsidR="00C81589" w:rsidRDefault="00C81589">
      <w:pPr>
        <w:jc w:val="center"/>
        <w:rPr>
          <w:color w:val="00000A"/>
        </w:rPr>
      </w:pPr>
    </w:p>
    <w:p w:rsidR="00C81589" w:rsidRDefault="00C81589">
      <w:pPr>
        <w:jc w:val="center"/>
        <w:rPr>
          <w:color w:val="00000A"/>
        </w:rPr>
      </w:pPr>
    </w:p>
    <w:p w:rsidR="00C81589" w:rsidRDefault="00C81589">
      <w:pPr>
        <w:jc w:val="center"/>
        <w:rPr>
          <w:color w:val="00000A"/>
        </w:rPr>
      </w:pPr>
    </w:p>
    <w:p w:rsidR="00C81589" w:rsidRDefault="00C81589">
      <w:pPr>
        <w:jc w:val="center"/>
        <w:rPr>
          <w:color w:val="00000A"/>
        </w:rPr>
      </w:pPr>
    </w:p>
    <w:p w:rsidR="00C81589" w:rsidRDefault="00C81589">
      <w:pPr>
        <w:jc w:val="center"/>
        <w:rPr>
          <w:color w:val="00000A"/>
        </w:rPr>
      </w:pPr>
    </w:p>
    <w:p w:rsidR="00932EC4" w:rsidRDefault="00932EC4">
      <w:pPr>
        <w:jc w:val="center"/>
        <w:rPr>
          <w:color w:val="00000A"/>
        </w:rPr>
      </w:pPr>
    </w:p>
    <w:p w:rsidR="00932EC4" w:rsidRDefault="00932EC4">
      <w:pPr>
        <w:jc w:val="center"/>
        <w:rPr>
          <w:color w:val="00000A"/>
        </w:rPr>
      </w:pPr>
    </w:p>
    <w:p w:rsidR="00932EC4" w:rsidRDefault="00932EC4">
      <w:pPr>
        <w:jc w:val="center"/>
        <w:rPr>
          <w:color w:val="00000A"/>
        </w:rPr>
      </w:pPr>
    </w:p>
    <w:p w:rsidR="00932EC4" w:rsidRDefault="00932EC4">
      <w:pPr>
        <w:jc w:val="center"/>
        <w:rPr>
          <w:color w:val="00000A"/>
        </w:rPr>
      </w:pPr>
    </w:p>
    <w:p w:rsidR="00932EC4" w:rsidRDefault="00932EC4" w:rsidP="00AE02F4">
      <w:pPr>
        <w:rPr>
          <w:color w:val="00000A"/>
        </w:rPr>
      </w:pPr>
    </w:p>
    <w:p w:rsidR="00AE02F4" w:rsidRDefault="00AE02F4" w:rsidP="00AE02F4">
      <w:pPr>
        <w:rPr>
          <w:color w:val="00000A"/>
          <w:sz w:val="22"/>
        </w:rPr>
      </w:pPr>
    </w:p>
    <w:p w:rsidR="00A53028" w:rsidRPr="00AE02F4" w:rsidRDefault="00A53028" w:rsidP="00AE02F4">
      <w:pPr>
        <w:rPr>
          <w:color w:val="00000A"/>
          <w:sz w:val="22"/>
        </w:rPr>
      </w:pPr>
    </w:p>
    <w:p w:rsidR="00C81589" w:rsidRPr="00AE02F4" w:rsidRDefault="00EE4756">
      <w:pPr>
        <w:numPr>
          <w:ilvl w:val="0"/>
          <w:numId w:val="5"/>
        </w:numPr>
        <w:rPr>
          <w:color w:val="00000A"/>
          <w:sz w:val="22"/>
        </w:rPr>
      </w:pPr>
      <w:r w:rsidRPr="00AE02F4">
        <w:rPr>
          <w:color w:val="00000A"/>
          <w:sz w:val="22"/>
        </w:rPr>
        <w:t>Conecte uma extremidade de outro cabo Ethernet a caixa Bergoz e a outra na placa, conforme indicado nas imagens abaixo. Faça isso para as duas caixas Bergoz.</w:t>
      </w:r>
    </w:p>
    <w:p w:rsidR="00C81589" w:rsidRDefault="00C81589">
      <w:pPr>
        <w:ind w:left="720"/>
        <w:rPr>
          <w:color w:val="00000A"/>
        </w:rPr>
      </w:pPr>
    </w:p>
    <w:p w:rsidR="00C81589" w:rsidRDefault="00AE02F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46" behindDoc="0" locked="0" layoutInCell="1" allowOverlap="1" wp14:anchorId="11C473A2" wp14:editId="3894B950">
                <wp:simplePos x="0" y="0"/>
                <wp:positionH relativeFrom="column">
                  <wp:posOffset>3982085</wp:posOffset>
                </wp:positionH>
                <wp:positionV relativeFrom="paragraph">
                  <wp:posOffset>12700</wp:posOffset>
                </wp:positionV>
                <wp:extent cx="680085" cy="457835"/>
                <wp:effectExtent l="19050" t="19050" r="38100" b="57150"/>
                <wp:wrapNone/>
                <wp:docPr id="1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457835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21FA0875" id="Rectangle 19" o:spid="_x0000_s1026" style="position:absolute;margin-left:313.55pt;margin-top:1pt;width:53.55pt;height:36.05pt;z-index: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" filled="f" strokecolor="red" strokeweight="1.06mm">
                <v:shadow on="t" color="#843c0b" opacity=".5" offset="1pt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47" behindDoc="0" locked="0" layoutInCell="1" allowOverlap="1" wp14:anchorId="6DED2398" wp14:editId="3D7B603A">
                <wp:simplePos x="0" y="0"/>
                <wp:positionH relativeFrom="column">
                  <wp:posOffset>3541395</wp:posOffset>
                </wp:positionH>
                <wp:positionV relativeFrom="paragraph">
                  <wp:posOffset>1689100</wp:posOffset>
                </wp:positionV>
                <wp:extent cx="724535" cy="457835"/>
                <wp:effectExtent l="19050" t="19050" r="38100" b="57150"/>
                <wp:wrapNone/>
                <wp:docPr id="1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535" cy="457835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72CCFCCA" id="Rectangle 19" o:spid="_x0000_s1026" style="position:absolute;margin-left:278.85pt;margin-top:133pt;width:57.05pt;height:36.05pt;z-index: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" filled="f" strokecolor="red" strokeweight="1.06mm">
                <v:shadow on="t" color="#843c0b" opacity=".5" offset="1pt"/>
              </v:rect>
            </w:pict>
          </mc:Fallback>
        </mc:AlternateContent>
      </w:r>
      <w:r w:rsidR="00EE475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4" behindDoc="0" locked="0" layoutInCell="1" allowOverlap="1" wp14:anchorId="41275B06" wp14:editId="1DDBD9BC">
                <wp:simplePos x="0" y="0"/>
                <wp:positionH relativeFrom="column">
                  <wp:posOffset>2074545</wp:posOffset>
                </wp:positionH>
                <wp:positionV relativeFrom="paragraph">
                  <wp:posOffset>1003300</wp:posOffset>
                </wp:positionV>
                <wp:extent cx="1210310" cy="791210"/>
                <wp:effectExtent l="19050" t="19050" r="47625" b="66675"/>
                <wp:wrapNone/>
                <wp:docPr id="13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00" cy="7905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3DA42E7D" id="Rectangle 19" o:spid="_x0000_s1026" style="position:absolute;margin-left:163.35pt;margin-top:79pt;width:95.3pt;height:62.3pt;z-index: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" filled="f" strokecolor="red" strokeweight="1.06mm">
                <v:shadow on="t" color="#843c0b" opacity=".5" offset="1pt"/>
              </v:rect>
            </w:pict>
          </mc:Fallback>
        </mc:AlternateContent>
      </w:r>
      <w:r w:rsidR="00EE4756">
        <w:rPr>
          <w:noProof/>
          <w:lang w:eastAsia="pt-BR"/>
        </w:rPr>
        <w:drawing>
          <wp:inline distT="0" distB="6985" distL="0" distR="0">
            <wp:extent cx="3295650" cy="2240915"/>
            <wp:effectExtent l="0" t="0" r="0" b="0"/>
            <wp:docPr id="16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0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9328" r="7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756">
        <w:t xml:space="preserve">   </w:t>
      </w:r>
      <w:r w:rsidR="00EE4756">
        <w:rPr>
          <w:noProof/>
          <w:lang w:eastAsia="pt-BR"/>
        </w:rPr>
        <w:drawing>
          <wp:inline distT="0" distB="0" distL="0" distR="0">
            <wp:extent cx="2600960" cy="2378710"/>
            <wp:effectExtent l="0" t="0" r="0" b="0"/>
            <wp:docPr id="1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5"/>
                    <a:srcRect l="35258" r="3227"/>
                    <a:stretch/>
                  </pic:blipFill>
                  <pic:spPr>
                    <a:xfrm rot="10800000">
                      <a:off x="0" y="0"/>
                      <a:ext cx="2600280" cy="23781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028" w:rsidRDefault="00A53028"/>
    <w:p w:rsidR="00A53028" w:rsidRDefault="00A53028"/>
    <w:p w:rsidR="00C81589" w:rsidRDefault="00C81589"/>
    <w:p w:rsidR="00C81589" w:rsidRDefault="00EE4756">
      <w:pPr>
        <w:numPr>
          <w:ilvl w:val="0"/>
          <w:numId w:val="5"/>
        </w:numPr>
        <w:rPr>
          <w:color w:val="00000A"/>
          <w:sz w:val="22"/>
        </w:rPr>
      </w:pPr>
      <w:r w:rsidRPr="001C02D7">
        <w:rPr>
          <w:color w:val="00000A"/>
          <w:sz w:val="22"/>
        </w:rPr>
        <w:t>Alimente os Osciladores de 3.2kHz 1.5kHz, cada um com uma fonte de 5V.</w:t>
      </w:r>
    </w:p>
    <w:p w:rsidR="00C81589" w:rsidRDefault="00C81589">
      <w:pPr>
        <w:ind w:left="720"/>
      </w:pPr>
    </w:p>
    <w:p w:rsidR="001C02D7" w:rsidRDefault="001C02D7">
      <w:pPr>
        <w:ind w:left="720"/>
        <w:rPr>
          <w:color w:val="00B05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18" behindDoc="0" locked="0" layoutInCell="1" allowOverlap="1" wp14:anchorId="3C988339" wp14:editId="41EEEC90">
                <wp:simplePos x="0" y="0"/>
                <wp:positionH relativeFrom="margin">
                  <wp:posOffset>3103245</wp:posOffset>
                </wp:positionH>
                <wp:positionV relativeFrom="paragraph">
                  <wp:posOffset>1604010</wp:posOffset>
                </wp:positionV>
                <wp:extent cx="1485900" cy="723900"/>
                <wp:effectExtent l="19050" t="19050" r="38100" b="57150"/>
                <wp:wrapNone/>
                <wp:docPr id="2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7239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56BFC" id="Rectangle 7" o:spid="_x0000_s1026" style="position:absolute;margin-left:244.35pt;margin-top:126.3pt;width:117pt;height:57pt;z-index:1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" filled="f" strokecolor="red" strokeweight="1.06mm">
                <v:shadow on="t" color="#823b0b [1605]" opacity=".5" offset="1pt"/>
                <w10:wrap anchorx="margin"/>
              </v:rect>
            </w:pict>
          </mc:Fallback>
        </mc:AlternateContent>
      </w:r>
      <w:r w:rsidR="00EE4756">
        <w:rPr>
          <w:noProof/>
          <w:color w:val="00B050"/>
          <w:lang w:eastAsia="pt-BR"/>
        </w:rPr>
        <w:drawing>
          <wp:inline distT="0" distB="0" distL="0" distR="6985" wp14:anchorId="08401312" wp14:editId="1D2847B3">
            <wp:extent cx="5038725" cy="3181988"/>
            <wp:effectExtent l="0" t="0" r="0" b="0"/>
            <wp:docPr id="19" name="Image8" descr="C:\Users\julia.hidalgo\AppData\Local\Microsoft\Windows\Temporary Internet Files\Content.IE5\A6U519O7\20180222_113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8" descr="C:\Users\julia.hidalgo\AppData\Local\Microsoft\Windows\Temporary Internet Files\Content.IE5\A6U519O7\20180222_113040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6968" t="3094" r="20822" b="27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920" cy="31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A53028" w:rsidRDefault="00A53028">
      <w:pPr>
        <w:ind w:left="720"/>
        <w:rPr>
          <w:color w:val="00B050"/>
        </w:rPr>
      </w:pPr>
    </w:p>
    <w:p w:rsidR="00E62064" w:rsidRDefault="00B66DCC" w:rsidP="00E62064">
      <w:pPr>
        <w:numPr>
          <w:ilvl w:val="0"/>
          <w:numId w:val="5"/>
        </w:numPr>
        <w:rPr>
          <w:color w:val="00000A"/>
          <w:sz w:val="22"/>
        </w:rPr>
      </w:pPr>
      <w:r>
        <w:rPr>
          <w:color w:val="00000A"/>
          <w:sz w:val="22"/>
        </w:rPr>
        <w:t>Ligue o m</w:t>
      </w:r>
      <w:r w:rsidR="00E62064">
        <w:rPr>
          <w:color w:val="00000A"/>
          <w:sz w:val="22"/>
        </w:rPr>
        <w:t>ódulo injetor POE</w:t>
      </w:r>
      <w:r>
        <w:rPr>
          <w:color w:val="00000A"/>
          <w:sz w:val="22"/>
        </w:rPr>
        <w:t xml:space="preserve"> à tomada e conecte o cabo ethernet na porta disponível</w:t>
      </w:r>
      <w:r w:rsidR="00A53028">
        <w:rPr>
          <w:color w:val="00000A"/>
          <w:sz w:val="22"/>
        </w:rPr>
        <w:t xml:space="preserve"> (porta PoE).</w:t>
      </w:r>
    </w:p>
    <w:p w:rsidR="00A53028" w:rsidRDefault="00A53028" w:rsidP="00A53028">
      <w:pPr>
        <w:ind w:left="720"/>
        <w:rPr>
          <w:color w:val="00000A"/>
          <w:sz w:val="22"/>
        </w:rPr>
      </w:pPr>
    </w:p>
    <w:bookmarkStart w:id="10" w:name="_GoBack"/>
    <w:p w:rsidR="00A53028" w:rsidRDefault="001F3F8B" w:rsidP="00A53028">
      <w:pPr>
        <w:ind w:left="720"/>
        <w:rPr>
          <w:color w:val="00000A"/>
          <w:sz w:val="22"/>
        </w:rPr>
      </w:pPr>
      <w:r>
        <w:rPr>
          <w:noProof/>
          <w:color w:val="00B050"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9FFEE4" wp14:editId="2B023012">
                <wp:simplePos x="0" y="0"/>
                <wp:positionH relativeFrom="margin">
                  <wp:posOffset>933450</wp:posOffset>
                </wp:positionH>
                <wp:positionV relativeFrom="paragraph">
                  <wp:posOffset>2475865</wp:posOffset>
                </wp:positionV>
                <wp:extent cx="1083945" cy="895985"/>
                <wp:effectExtent l="19050" t="19050" r="40005" b="56515"/>
                <wp:wrapNone/>
                <wp:docPr id="36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895985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7A64542A" id="Rectangle 19" o:spid="_x0000_s1026" style="position:absolute;margin-left:73.5pt;margin-top:194.95pt;width:85.35pt;height:70.5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" filled="f" strokecolor="red" strokeweight="1.06mm">
                <v:shadow on="t" color="#843c0b" opacity=".5" offset="1pt"/>
                <w10:wrap anchorx="margin"/>
              </v:rect>
            </w:pict>
          </mc:Fallback>
        </mc:AlternateContent>
      </w:r>
      <w:r w:rsidR="00A53028" w:rsidRPr="00A53028">
        <w:rPr>
          <w:noProof/>
          <w:color w:val="00000A"/>
          <w:sz w:val="22"/>
          <w:lang w:eastAsia="pt-BR"/>
        </w:rPr>
        <w:drawing>
          <wp:inline distT="0" distB="0" distL="0" distR="0" wp14:anchorId="1B63B4EA" wp14:editId="5B2031D9">
            <wp:extent cx="4724400" cy="2977515"/>
            <wp:effectExtent l="0" t="2858" r="0" b="0"/>
            <wp:docPr id="6" name="Imagem 6" descr="D:\ARQ\Downloads\20180821_11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RQ\Downloads\20180821_1100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14" r="26112"/>
                    <a:stretch/>
                  </pic:blipFill>
                  <pic:spPr bwMode="auto">
                    <a:xfrm rot="5400000">
                      <a:off x="0" y="0"/>
                      <a:ext cx="4724713" cy="297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0"/>
    <w:p w:rsidR="00A53028" w:rsidRDefault="00A53028" w:rsidP="00A53028">
      <w:pPr>
        <w:ind w:left="720"/>
        <w:rPr>
          <w:color w:val="00000A"/>
          <w:sz w:val="22"/>
        </w:rPr>
      </w:pPr>
    </w:p>
    <w:p w:rsidR="00C81589" w:rsidRDefault="00C81589" w:rsidP="00A53028">
      <w:pPr>
        <w:rPr>
          <w:color w:val="00000A"/>
          <w:sz w:val="22"/>
        </w:rPr>
      </w:pPr>
    </w:p>
    <w:p w:rsidR="00A53028" w:rsidRDefault="00A53028" w:rsidP="00A53028">
      <w:pPr>
        <w:rPr>
          <w:color w:val="00000A"/>
          <w:sz w:val="22"/>
        </w:rPr>
      </w:pPr>
    </w:p>
    <w:p w:rsidR="001A19E8" w:rsidRDefault="001A19E8" w:rsidP="00A53028">
      <w:pPr>
        <w:rPr>
          <w:color w:val="00000A"/>
          <w:sz w:val="22"/>
        </w:rPr>
      </w:pPr>
    </w:p>
    <w:p w:rsidR="00A53028" w:rsidRDefault="00A53028" w:rsidP="00A53028">
      <w:pPr>
        <w:rPr>
          <w:color w:val="00B050"/>
        </w:rPr>
      </w:pPr>
    </w:p>
    <w:p w:rsidR="00C81589" w:rsidRPr="001C02D7" w:rsidRDefault="00EE4756" w:rsidP="001C02D7">
      <w:pPr>
        <w:numPr>
          <w:ilvl w:val="0"/>
          <w:numId w:val="6"/>
        </w:numPr>
        <w:spacing w:after="40" w:line="259" w:lineRule="auto"/>
        <w:jc w:val="both"/>
        <w:rPr>
          <w:b/>
          <w:bCs/>
          <w:color w:val="00000A"/>
          <w:sz w:val="22"/>
        </w:rPr>
      </w:pPr>
      <w:r w:rsidRPr="001C02D7">
        <w:rPr>
          <w:b/>
          <w:bCs/>
          <w:color w:val="00000A"/>
          <w:sz w:val="22"/>
        </w:rPr>
        <w:t>Testes Funcionais</w:t>
      </w:r>
    </w:p>
    <w:p w:rsidR="00C81589" w:rsidRDefault="00C81589">
      <w:pPr>
        <w:ind w:left="720"/>
      </w:pPr>
    </w:p>
    <w:p w:rsidR="00C81589" w:rsidRPr="001C02D7" w:rsidRDefault="001A19E8">
      <w:pPr>
        <w:numPr>
          <w:ilvl w:val="0"/>
          <w:numId w:val="7"/>
        </w:numPr>
        <w:rPr>
          <w:color w:val="00000A"/>
          <w:sz w:val="22"/>
        </w:rPr>
      </w:pPr>
      <w:r>
        <w:rPr>
          <w:color w:val="00000A"/>
          <w:sz w:val="22"/>
        </w:rPr>
        <w:t>Alimente a placa através da outra ponta do</w:t>
      </w:r>
      <w:r w:rsidR="00EE4756" w:rsidRPr="001C02D7">
        <w:rPr>
          <w:color w:val="00000A"/>
          <w:sz w:val="22"/>
        </w:rPr>
        <w:t xml:space="preserve"> cabo Ethernet</w:t>
      </w:r>
      <w:r>
        <w:rPr>
          <w:color w:val="00000A"/>
          <w:sz w:val="22"/>
        </w:rPr>
        <w:t xml:space="preserve"> conectado ao módulo Poe.</w:t>
      </w:r>
    </w:p>
    <w:p w:rsidR="00C81589" w:rsidRDefault="00EE4756">
      <w:pPr>
        <w:rPr>
          <w:color w:val="00B050"/>
          <w:lang w:eastAsia="pt-BR"/>
        </w:rPr>
      </w:pPr>
      <w:r>
        <w:rPr>
          <w:color w:val="00B050"/>
        </w:rPr>
        <w:t xml:space="preserve">  </w:t>
      </w:r>
    </w:p>
    <w:p w:rsidR="00C81589" w:rsidRDefault="001C02D7">
      <w:pPr>
        <w:jc w:val="center"/>
      </w:pPr>
      <w:r>
        <w:rPr>
          <w:noProof/>
          <w:color w:val="00B050"/>
          <w:lang w:eastAsia="pt-BR"/>
        </w:rPr>
        <mc:AlternateContent>
          <mc:Choice Requires="wps">
            <w:drawing>
              <wp:anchor distT="0" distB="0" distL="114300" distR="114300" simplePos="0" relativeHeight="25" behindDoc="0" locked="0" layoutInCell="1" allowOverlap="1" wp14:anchorId="0F70D209" wp14:editId="76364B21">
                <wp:simplePos x="0" y="0"/>
                <wp:positionH relativeFrom="margin">
                  <wp:align>center</wp:align>
                </wp:positionH>
                <wp:positionV relativeFrom="paragraph">
                  <wp:posOffset>640080</wp:posOffset>
                </wp:positionV>
                <wp:extent cx="1083945" cy="895985"/>
                <wp:effectExtent l="19050" t="19050" r="40005" b="56515"/>
                <wp:wrapNone/>
                <wp:docPr id="1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895985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rgbClr val="843C0B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7339F5F4" id="Rectangle 19" o:spid="_x0000_s1026" style="position:absolute;margin-left:0;margin-top:50.4pt;width:85.35pt;height:70.55pt;z-index:25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" filled="f" strokecolor="red" strokeweight="1.06mm">
                <v:shadow on="t" color="#843c0b" opacity=".5" offset="1pt"/>
                <w10:wrap anchorx="margin"/>
              </v:rect>
            </w:pict>
          </mc:Fallback>
        </mc:AlternateContent>
      </w:r>
      <w:r w:rsidR="00EE4756">
        <w:rPr>
          <w:noProof/>
          <w:lang w:eastAsia="pt-BR"/>
        </w:rPr>
        <w:drawing>
          <wp:inline distT="0" distB="0" distL="0" distR="0" wp14:anchorId="07FB7852" wp14:editId="55438A79">
            <wp:extent cx="2743835" cy="1847850"/>
            <wp:effectExtent l="0" t="0" r="0" b="0"/>
            <wp:docPr id="21" name="Imagem 112" descr="C:\Users\julia.hidalgo\AppData\Local\Microsoft\Windows\Temporary Internet Files\Content.IE5\3BSCEGEN\20180222_113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112" descr="C:\Users\julia.hidalgo\AppData\Local\Microsoft\Windows\Temporary Internet Files\Content.IE5\3BSCEGEN\20180222_113238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8290" t="440" r="36170" b="33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89" w:rsidRDefault="00C81589"/>
    <w:p w:rsidR="00C81589" w:rsidRPr="00E62064" w:rsidRDefault="00EE4756">
      <w:pPr>
        <w:numPr>
          <w:ilvl w:val="0"/>
          <w:numId w:val="7"/>
        </w:numPr>
        <w:rPr>
          <w:color w:val="00000A"/>
          <w:sz w:val="22"/>
        </w:rPr>
      </w:pPr>
      <w:r w:rsidRPr="00E62064">
        <w:rPr>
          <w:color w:val="00000A"/>
          <w:sz w:val="22"/>
        </w:rPr>
        <w:lastRenderedPageBreak/>
        <w:t>Verifique que os LEDs azuis da Beaglebone Black acenderam, localizados próximos a entrada Ethernet dela.</w:t>
      </w:r>
    </w:p>
    <w:p w:rsidR="00C81589" w:rsidRDefault="00C81589">
      <w:pPr>
        <w:rPr>
          <w:lang w:eastAsia="pt-BR"/>
        </w:rPr>
      </w:pPr>
    </w:p>
    <w:p w:rsidR="00C81589" w:rsidRDefault="00E62064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0" behindDoc="0" locked="0" layoutInCell="1" allowOverlap="1" wp14:anchorId="7E9E27CF" wp14:editId="146A3E1E">
                <wp:simplePos x="0" y="0"/>
                <wp:positionH relativeFrom="column">
                  <wp:posOffset>3750945</wp:posOffset>
                </wp:positionH>
                <wp:positionV relativeFrom="paragraph">
                  <wp:posOffset>520066</wp:posOffset>
                </wp:positionV>
                <wp:extent cx="990600" cy="400050"/>
                <wp:effectExtent l="19050" t="19050" r="38100" b="57150"/>
                <wp:wrapNone/>
                <wp:docPr id="2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54B4E" id="Rectangle 6" o:spid="_x0000_s1026" style="position:absolute;margin-left:295.35pt;margin-top:40.95pt;width:78pt;height:31.5pt;z-index: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" filled="f" strokecolor="red" strokeweight="1.06mm">
                <v:shadow on="t" color="#823b0b [1605]" opacity=".5" offset="1pt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19" behindDoc="0" locked="0" layoutInCell="1" allowOverlap="1" wp14:anchorId="0EE1D53D" wp14:editId="08BE2D1A">
                <wp:simplePos x="0" y="0"/>
                <wp:positionH relativeFrom="column">
                  <wp:posOffset>1998345</wp:posOffset>
                </wp:positionH>
                <wp:positionV relativeFrom="paragraph">
                  <wp:posOffset>481965</wp:posOffset>
                </wp:positionV>
                <wp:extent cx="819150" cy="457200"/>
                <wp:effectExtent l="19050" t="19050" r="38100" b="57150"/>
                <wp:wrapNone/>
                <wp:docPr id="2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572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66390" id="Rectangle 6" o:spid="_x0000_s1026" style="position:absolute;margin-left:157.35pt;margin-top:37.95pt;width:64.5pt;height:36pt;z-index: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" filled="f" strokecolor="red" strokeweight="1.06mm">
                <v:shadow on="t" color="#823b0b [1605]" opacity=".5" offset="1pt"/>
              </v:rect>
            </w:pict>
          </mc:Fallback>
        </mc:AlternateContent>
      </w:r>
      <w:r w:rsidR="00EE4756">
        <w:rPr>
          <w:noProof/>
          <w:lang w:eastAsia="pt-BR"/>
        </w:rPr>
        <w:drawing>
          <wp:inline distT="0" distB="9525" distL="0" distR="0" wp14:anchorId="02D4EACF" wp14:editId="3D40A8B1">
            <wp:extent cx="3810000" cy="2486025"/>
            <wp:effectExtent l="0" t="0" r="0" b="0"/>
            <wp:docPr id="24" name="Imagem 4" descr="D:\ARQ\Downloads\20180223_090344_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4" descr="D:\ARQ\Downloads\20180223_090344_009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3712" t="6618" r="26704" b="24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08" w:rsidRDefault="00805508">
      <w:pPr>
        <w:jc w:val="center"/>
      </w:pPr>
    </w:p>
    <w:p w:rsidR="00C81589" w:rsidRPr="00E62064" w:rsidRDefault="00C81589" w:rsidP="00805508">
      <w:pPr>
        <w:rPr>
          <w:color w:val="00000A"/>
          <w:sz w:val="22"/>
        </w:rPr>
      </w:pPr>
    </w:p>
    <w:p w:rsidR="00C81589" w:rsidRPr="00E62064" w:rsidRDefault="00EE4756">
      <w:pPr>
        <w:numPr>
          <w:ilvl w:val="0"/>
          <w:numId w:val="7"/>
        </w:numPr>
        <w:rPr>
          <w:color w:val="00000A"/>
          <w:sz w:val="22"/>
        </w:rPr>
      </w:pPr>
      <w:r w:rsidRPr="00E62064">
        <w:rPr>
          <w:color w:val="00000A"/>
          <w:sz w:val="22"/>
        </w:rPr>
        <w:t>Aguarde até que o LED vermelho na borda da placa acenda.</w:t>
      </w:r>
    </w:p>
    <w:p w:rsidR="00C81589" w:rsidRDefault="00C81589">
      <w:pPr>
        <w:ind w:left="1080"/>
      </w:pPr>
    </w:p>
    <w:p w:rsidR="00C81589" w:rsidRDefault="00EE4756">
      <w:pPr>
        <w:ind w:left="720" w:firstLine="360"/>
      </w:pPr>
      <w:r>
        <w:rPr>
          <w:noProof/>
          <w:lang w:eastAsia="pt-BR"/>
        </w:rPr>
        <w:drawing>
          <wp:inline distT="0" distB="0" distL="0" distR="0">
            <wp:extent cx="4554220" cy="1932305"/>
            <wp:effectExtent l="0" t="0" r="0" b="0"/>
            <wp:docPr id="26" name="Imagem 114" descr="C:\Users\julia.hidalgo\AppData\Local\Microsoft\Windows\Temporary Internet Files\Content.IE5\XVM05KO5\20180222_113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114" descr="C:\Users\julia.hidalgo\AppData\Local\Microsoft\Windows\Temporary Internet Files\Content.IE5\XVM05KO5\20180222_113338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4037" t="30219" r="14714" b="1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17" behindDoc="0" locked="0" layoutInCell="1" allowOverlap="1" wp14:anchorId="06329248">
                <wp:simplePos x="0" y="0"/>
                <wp:positionH relativeFrom="column">
                  <wp:posOffset>2169160</wp:posOffset>
                </wp:positionH>
                <wp:positionV relativeFrom="paragraph">
                  <wp:posOffset>774065</wp:posOffset>
                </wp:positionV>
                <wp:extent cx="647700" cy="596265"/>
                <wp:effectExtent l="19050" t="19050" r="38735" b="52070"/>
                <wp:wrapNone/>
                <wp:docPr id="2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20" cy="5958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60A67D20" id="Rectangle 6" o:spid="_x0000_s1026" style="position:absolute;margin-left:170.8pt;margin-top:60.95pt;width:51pt;height:46.95pt;z-index: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" filled="f" strokecolor="red" strokeweight="1.06mm">
                <v:shadow on="t" color="#823b0b [1605]" opacity=".5" offset="1pt"/>
              </v:rect>
            </w:pict>
          </mc:Fallback>
        </mc:AlternateContent>
      </w:r>
    </w:p>
    <w:p w:rsidR="00805508" w:rsidRDefault="00805508" w:rsidP="00215404"/>
    <w:p w:rsidR="00805508" w:rsidRDefault="00805508">
      <w:pPr>
        <w:ind w:left="1080"/>
      </w:pPr>
    </w:p>
    <w:p w:rsidR="00C81589" w:rsidRDefault="00EE4756">
      <w:pPr>
        <w:numPr>
          <w:ilvl w:val="0"/>
          <w:numId w:val="7"/>
        </w:numPr>
        <w:rPr>
          <w:color w:val="00000A"/>
          <w:sz w:val="22"/>
        </w:rPr>
      </w:pPr>
      <w:r w:rsidRPr="00805508">
        <w:rPr>
          <w:color w:val="00000A"/>
          <w:sz w:val="22"/>
        </w:rPr>
        <w:t>Logo após alimentar a placa, o LED vermelho começará a piscar indicando o resultado de cada teste.</w:t>
      </w:r>
    </w:p>
    <w:p w:rsidR="00C81589" w:rsidRDefault="00C81589">
      <w:pPr>
        <w:ind w:left="1080"/>
      </w:pPr>
    </w:p>
    <w:p w:rsidR="00215404" w:rsidRDefault="00215404">
      <w:pPr>
        <w:ind w:left="1080"/>
      </w:pPr>
    </w:p>
    <w:p w:rsidR="00C81589" w:rsidRPr="00805508" w:rsidRDefault="00EE4756">
      <w:pPr>
        <w:numPr>
          <w:ilvl w:val="0"/>
          <w:numId w:val="7"/>
        </w:numPr>
        <w:rPr>
          <w:b/>
          <w:sz w:val="22"/>
          <w:u w:val="single"/>
        </w:rPr>
      </w:pPr>
      <w:r w:rsidRPr="00805508">
        <w:rPr>
          <w:b/>
          <w:sz w:val="22"/>
          <w:u w:val="single"/>
        </w:rPr>
        <w:t>Teste Bem Sucedido</w:t>
      </w:r>
    </w:p>
    <w:p w:rsidR="00C81589" w:rsidRDefault="00F665A4" w:rsidP="00805508">
      <w:pPr>
        <w:ind w:left="1080"/>
        <w:rPr>
          <w:color w:val="00000A"/>
          <w:sz w:val="22"/>
        </w:rPr>
      </w:pPr>
      <w:r>
        <w:rPr>
          <w:color w:val="00000A"/>
          <w:sz w:val="22"/>
        </w:rPr>
        <w:t>Para um teste bem sucedido, d</w:t>
      </w:r>
      <w:r w:rsidR="00EE4756" w:rsidRPr="00805508">
        <w:rPr>
          <w:color w:val="00000A"/>
          <w:sz w:val="22"/>
        </w:rPr>
        <w:t>ecorre-se um certo intervalo d</w:t>
      </w:r>
      <w:r w:rsidR="004151EB">
        <w:rPr>
          <w:color w:val="00000A"/>
          <w:sz w:val="22"/>
        </w:rPr>
        <w:t>e tempo e o LED deve piscar duas</w:t>
      </w:r>
      <w:r w:rsidR="00EE4756" w:rsidRPr="00805508">
        <w:rPr>
          <w:color w:val="00000A"/>
          <w:sz w:val="22"/>
        </w:rPr>
        <w:t xml:space="preserve"> vezes rapidamente. Novamente, deve-se ocorrer um intervalo de te</w:t>
      </w:r>
      <w:r w:rsidR="004151EB">
        <w:rPr>
          <w:color w:val="00000A"/>
          <w:sz w:val="22"/>
        </w:rPr>
        <w:t>mpo e o LED deve piscar duas</w:t>
      </w:r>
      <w:r w:rsidR="00EE4756" w:rsidRPr="00805508">
        <w:rPr>
          <w:color w:val="00000A"/>
          <w:sz w:val="22"/>
        </w:rPr>
        <w:t xml:space="preserve"> vezes rapidamente e depois permanecer ligado.</w:t>
      </w:r>
    </w:p>
    <w:p w:rsidR="00C06634" w:rsidRDefault="00C06634" w:rsidP="00805508">
      <w:pPr>
        <w:ind w:left="1080"/>
        <w:rPr>
          <w:color w:val="00000A"/>
          <w:sz w:val="22"/>
        </w:rPr>
      </w:pPr>
    </w:p>
    <w:p w:rsidR="00805508" w:rsidRDefault="00C06634" w:rsidP="00805508">
      <w:pPr>
        <w:ind w:left="1080"/>
        <w:rPr>
          <w:color w:val="00000A"/>
          <w:sz w:val="22"/>
        </w:rPr>
      </w:pPr>
      <w:r>
        <w:rPr>
          <w:noProof/>
          <w:color w:val="00000A"/>
          <w:sz w:val="22"/>
          <w:lang w:eastAsia="pt-BR"/>
        </w:rPr>
        <w:drawing>
          <wp:inline distT="0" distB="0" distL="0" distR="0" wp14:anchorId="5405072F" wp14:editId="5FF178C1">
            <wp:extent cx="5486400" cy="1333500"/>
            <wp:effectExtent l="0" t="0" r="57150" b="0"/>
            <wp:docPr id="38" name="Diagrama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:rsidR="00215404" w:rsidRDefault="00215404" w:rsidP="00C06634">
      <w:pPr>
        <w:rPr>
          <w:color w:val="00000A"/>
          <w:sz w:val="22"/>
        </w:rPr>
      </w:pPr>
    </w:p>
    <w:p w:rsidR="00C81589" w:rsidRDefault="00EE4756">
      <w:pPr>
        <w:numPr>
          <w:ilvl w:val="0"/>
          <w:numId w:val="7"/>
        </w:numPr>
        <w:rPr>
          <w:b/>
          <w:sz w:val="22"/>
          <w:u w:val="single"/>
        </w:rPr>
      </w:pPr>
      <w:r w:rsidRPr="00805508">
        <w:rPr>
          <w:b/>
          <w:sz w:val="22"/>
          <w:u w:val="single"/>
        </w:rPr>
        <w:lastRenderedPageBreak/>
        <w:t>Teste Mal Sucedido</w:t>
      </w:r>
    </w:p>
    <w:p w:rsidR="00AA6C0C" w:rsidRDefault="00EE4756" w:rsidP="00AA6C0C">
      <w:pPr>
        <w:ind w:left="1080"/>
        <w:rPr>
          <w:sz w:val="22"/>
        </w:rPr>
      </w:pPr>
      <w:r w:rsidRPr="00805508">
        <w:rPr>
          <w:sz w:val="22"/>
        </w:rPr>
        <w:t>Indica teste mal sucedido caso o LED permaneça ligado por longos períodos de t</w:t>
      </w:r>
      <w:r w:rsidR="00F665A4">
        <w:rPr>
          <w:sz w:val="22"/>
        </w:rPr>
        <w:t>empo, piscando uma vez</w:t>
      </w:r>
      <w:r w:rsidRPr="00805508">
        <w:rPr>
          <w:sz w:val="22"/>
        </w:rPr>
        <w:t xml:space="preserve"> com pulso longo e após um certo tempo,</w:t>
      </w:r>
      <w:r w:rsidR="00F665A4">
        <w:rPr>
          <w:sz w:val="22"/>
        </w:rPr>
        <w:t xml:space="preserve"> e</w:t>
      </w:r>
      <w:r w:rsidRPr="00805508">
        <w:rPr>
          <w:sz w:val="22"/>
        </w:rPr>
        <w:t xml:space="preserve"> este permaneça</w:t>
      </w:r>
      <w:r w:rsidR="00F665A4">
        <w:rPr>
          <w:sz w:val="22"/>
        </w:rPr>
        <w:t>rá</w:t>
      </w:r>
      <w:r w:rsidRPr="00805508">
        <w:rPr>
          <w:sz w:val="22"/>
        </w:rPr>
        <w:t xml:space="preserve"> desligado como indica a imagem. Observe que o LED azul deve permanec</w:t>
      </w:r>
      <w:r w:rsidR="0043243A">
        <w:rPr>
          <w:sz w:val="22"/>
        </w:rPr>
        <w:t>er ligado, porém o vermelho não, indicando assim que há alguma falha.</w:t>
      </w:r>
    </w:p>
    <w:p w:rsidR="00F81C51" w:rsidRDefault="00F81C51" w:rsidP="00AA6C0C">
      <w:pPr>
        <w:ind w:left="1080"/>
        <w:rPr>
          <w:sz w:val="22"/>
        </w:rPr>
      </w:pPr>
    </w:p>
    <w:p w:rsidR="00AE1F3D" w:rsidRDefault="00F81C51" w:rsidP="000B37EB">
      <w:pPr>
        <w:ind w:left="1080"/>
        <w:rPr>
          <w:sz w:val="22"/>
        </w:rPr>
      </w:pPr>
      <w:r>
        <w:rPr>
          <w:noProof/>
          <w:color w:val="00000A"/>
          <w:sz w:val="22"/>
          <w:lang w:eastAsia="pt-BR"/>
        </w:rPr>
        <w:drawing>
          <wp:inline distT="0" distB="0" distL="0" distR="0" wp14:anchorId="519FFCAE" wp14:editId="01AD7336">
            <wp:extent cx="5486400" cy="1333500"/>
            <wp:effectExtent l="0" t="0" r="76200" b="0"/>
            <wp:docPr id="40" name="Diagrama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:rsidR="00AE1F3D" w:rsidRDefault="0043243A" w:rsidP="0043243A">
      <w:pPr>
        <w:jc w:val="center"/>
        <w:rPr>
          <w:sz w:val="22"/>
        </w:rPr>
      </w:pPr>
      <w:r>
        <w:rPr>
          <w:sz w:val="22"/>
        </w:rPr>
        <w:t xml:space="preserve">              </w:t>
      </w:r>
      <w:r w:rsidR="000B37EB">
        <w:rPr>
          <w:sz w:val="22"/>
        </w:rPr>
        <w:t>OU</w:t>
      </w:r>
    </w:p>
    <w:p w:rsidR="00AE1F3D" w:rsidRDefault="00AE1F3D" w:rsidP="000B37EB">
      <w:pPr>
        <w:ind w:left="1080"/>
        <w:rPr>
          <w:sz w:val="22"/>
        </w:rPr>
      </w:pPr>
      <w:r>
        <w:rPr>
          <w:noProof/>
          <w:color w:val="00000A"/>
          <w:sz w:val="22"/>
          <w:lang w:eastAsia="pt-BR"/>
        </w:rPr>
        <w:drawing>
          <wp:inline distT="0" distB="0" distL="0" distR="0" wp14:anchorId="2E6EEF0D" wp14:editId="70D58DCD">
            <wp:extent cx="5486400" cy="1333500"/>
            <wp:effectExtent l="0" t="0" r="76200" b="0"/>
            <wp:docPr id="41" name="Diagrama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:rsidR="00AE1F3D" w:rsidRDefault="00AE1F3D" w:rsidP="000B37EB">
      <w:pPr>
        <w:ind w:firstLine="720"/>
        <w:jc w:val="center"/>
        <w:rPr>
          <w:sz w:val="22"/>
        </w:rPr>
      </w:pPr>
      <w:r>
        <w:rPr>
          <w:sz w:val="22"/>
        </w:rPr>
        <w:t>OU</w:t>
      </w:r>
    </w:p>
    <w:p w:rsidR="00AE1F3D" w:rsidRDefault="00AE1F3D" w:rsidP="00AE1F3D">
      <w:pPr>
        <w:ind w:left="1080"/>
        <w:rPr>
          <w:sz w:val="22"/>
        </w:rPr>
      </w:pPr>
      <w:r>
        <w:rPr>
          <w:noProof/>
          <w:color w:val="00000A"/>
          <w:sz w:val="22"/>
          <w:lang w:eastAsia="pt-BR"/>
        </w:rPr>
        <w:drawing>
          <wp:inline distT="0" distB="0" distL="0" distR="0" wp14:anchorId="2E6EEF0D" wp14:editId="70D58DCD">
            <wp:extent cx="5486400" cy="1333500"/>
            <wp:effectExtent l="0" t="0" r="76200" b="0"/>
            <wp:docPr id="42" name="Diagrama 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:rsidR="000B37EB" w:rsidRPr="00805508" w:rsidRDefault="000B37EB" w:rsidP="00AE1F3D">
      <w:pPr>
        <w:ind w:left="1080"/>
        <w:rPr>
          <w:sz w:val="22"/>
        </w:rPr>
      </w:pPr>
    </w:p>
    <w:p w:rsidR="004F35C8" w:rsidRPr="005335F5" w:rsidRDefault="000B37EB" w:rsidP="005335F5">
      <w:pPr>
        <w:ind w:left="108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2" behindDoc="0" locked="0" layoutInCell="1" allowOverlap="1" wp14:anchorId="3992CDED" wp14:editId="4FF2D8BC">
                <wp:simplePos x="0" y="0"/>
                <wp:positionH relativeFrom="page">
                  <wp:posOffset>3267075</wp:posOffset>
                </wp:positionH>
                <wp:positionV relativeFrom="paragraph">
                  <wp:posOffset>2057400</wp:posOffset>
                </wp:positionV>
                <wp:extent cx="695960" cy="629285"/>
                <wp:effectExtent l="19050" t="19050" r="47625" b="57150"/>
                <wp:wrapNone/>
                <wp:docPr id="28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960" cy="629285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754CBE9" id="Rectangle 43" o:spid="_x0000_s1026" style="position:absolute;margin-left:257.25pt;margin-top:162pt;width:54.8pt;height:49.55pt;z-index:2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" filled="f" strokecolor="red" strokeweight="1.06mm">
                <v:shadow on="t" color="#823b0b [1605]" opacity=".5" offset="1pt"/>
                <w10:wrap anchorx="page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1" behindDoc="0" locked="0" layoutInCell="1" allowOverlap="1" wp14:anchorId="1C24656A" wp14:editId="3B534CFA">
                <wp:simplePos x="0" y="0"/>
                <wp:positionH relativeFrom="page">
                  <wp:posOffset>4170680</wp:posOffset>
                </wp:positionH>
                <wp:positionV relativeFrom="paragraph">
                  <wp:posOffset>180975</wp:posOffset>
                </wp:positionV>
                <wp:extent cx="1400810" cy="848995"/>
                <wp:effectExtent l="19050" t="19050" r="47625" b="66040"/>
                <wp:wrapNone/>
                <wp:docPr id="27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810" cy="848995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00F94CE8" id="Rectangle 43" o:spid="_x0000_s1026" style="position:absolute;margin-left:328.4pt;margin-top:14.25pt;width:110.3pt;height:66.85pt;z-index:2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" filled="f" strokecolor="red" strokeweight="1.06mm">
                <v:shadow on="t" color="#823b0b [1605]" opacity=".5" offset="1pt"/>
                <w10:wrap anchorx="page"/>
              </v:rect>
            </w:pict>
          </mc:Fallback>
        </mc:AlternateContent>
      </w:r>
      <w:r>
        <w:t xml:space="preserve">                                  </w:t>
      </w:r>
      <w:r w:rsidR="00EE4756">
        <w:rPr>
          <w:noProof/>
          <w:lang w:eastAsia="pt-BR"/>
        </w:rPr>
        <w:drawing>
          <wp:inline distT="0" distB="0" distL="0" distR="9525" wp14:anchorId="05BCF8E0" wp14:editId="3DA46BFD">
            <wp:extent cx="3610800" cy="3096000"/>
            <wp:effectExtent l="0" t="0" r="8890" b="9525"/>
            <wp:docPr id="29" name="Imagem 7" descr="D:\ARQ\Downloads\20180223_091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7" descr="D:\ARQ\Downloads\20180223_091605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8639" t="5827" r="34888" b="8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8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89" w:rsidRDefault="00C81589">
      <w:pPr>
        <w:jc w:val="center"/>
      </w:pPr>
    </w:p>
    <w:p w:rsidR="00C81589" w:rsidRDefault="00C81589">
      <w:pPr>
        <w:jc w:val="center"/>
      </w:pPr>
    </w:p>
    <w:p w:rsidR="005335F5" w:rsidRPr="00AA6C0C" w:rsidRDefault="005335F5" w:rsidP="005335F5">
      <w:pPr>
        <w:numPr>
          <w:ilvl w:val="0"/>
          <w:numId w:val="7"/>
        </w:numPr>
        <w:rPr>
          <w:b/>
          <w:sz w:val="22"/>
          <w:u w:val="single"/>
        </w:rPr>
      </w:pPr>
      <w:r w:rsidRPr="00AA6C0C">
        <w:rPr>
          <w:b/>
          <w:sz w:val="22"/>
          <w:u w:val="single"/>
        </w:rPr>
        <w:t>Teste finalizado e bem sucedido.</w:t>
      </w:r>
    </w:p>
    <w:p w:rsidR="005335F5" w:rsidRPr="002E5F20" w:rsidRDefault="005335F5" w:rsidP="005335F5">
      <w:pPr>
        <w:ind w:left="1134"/>
        <w:rPr>
          <w:sz w:val="22"/>
        </w:rPr>
      </w:pPr>
      <w:r w:rsidRPr="002E5F20">
        <w:rPr>
          <w:sz w:val="22"/>
        </w:rPr>
        <w:t>Se o Led vermelho estiver acesso, desconecte a fonte de alimentação da placa.</w:t>
      </w:r>
    </w:p>
    <w:p w:rsidR="005335F5" w:rsidRDefault="005335F5" w:rsidP="005335F5">
      <w:pPr>
        <w:ind w:left="1134"/>
      </w:pPr>
    </w:p>
    <w:p w:rsidR="005335F5" w:rsidRDefault="005335F5" w:rsidP="005335F5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A1CF37" wp14:editId="3E972F65">
                <wp:simplePos x="0" y="0"/>
                <wp:positionH relativeFrom="page">
                  <wp:posOffset>2105025</wp:posOffset>
                </wp:positionH>
                <wp:positionV relativeFrom="paragraph">
                  <wp:posOffset>742315</wp:posOffset>
                </wp:positionV>
                <wp:extent cx="1619885" cy="1038860"/>
                <wp:effectExtent l="19050" t="19050" r="38100" b="66675"/>
                <wp:wrapNone/>
                <wp:docPr id="30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885" cy="10388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712AFA4" id="Rectangle 43" o:spid="_x0000_s1026" style="position:absolute;margin-left:165.75pt;margin-top:58.45pt;width:127.55pt;height:81.8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" filled="f" strokecolor="red" strokeweight="1.06mm">
                <v:shadow on="t" color="#823b0b [1605]" opacity=".5" offset="1pt"/>
                <w10:wrap anchorx="page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9021B4B" wp14:editId="70DDF1C5">
            <wp:extent cx="4554220" cy="1932305"/>
            <wp:effectExtent l="0" t="0" r="0" b="0"/>
            <wp:docPr id="31" name="Imagem 12" descr="C:\Users\julia.hidalgo\AppData\Local\Microsoft\Windows\Temporary Internet Files\Content.IE5\XVM05KO5\20180222_113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12" descr="C:\Users\julia.hidalgo\AppData\Local\Microsoft\Windows\Temporary Internet Files\Content.IE5\XVM05KO5\20180222_113338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4037" t="30219" r="14714" b="1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F5" w:rsidRDefault="005335F5" w:rsidP="005335F5">
      <w:pPr>
        <w:jc w:val="center"/>
      </w:pPr>
    </w:p>
    <w:p w:rsidR="005335F5" w:rsidRDefault="005335F5" w:rsidP="005335F5"/>
    <w:p w:rsidR="005335F5" w:rsidRDefault="005335F5" w:rsidP="005335F5"/>
    <w:p w:rsidR="005335F5" w:rsidRPr="002E5F20" w:rsidRDefault="005335F5" w:rsidP="005335F5">
      <w:pPr>
        <w:ind w:left="1134"/>
        <w:rPr>
          <w:sz w:val="22"/>
        </w:rPr>
      </w:pPr>
      <w:r w:rsidRPr="002E5F20">
        <w:rPr>
          <w:sz w:val="22"/>
        </w:rPr>
        <w:t xml:space="preserve">Remova a Beaglebone Black </w:t>
      </w:r>
      <w:r w:rsidRPr="002E5F20">
        <w:rPr>
          <w:b/>
          <w:sz w:val="22"/>
        </w:rPr>
        <w:t>CUIDADOSAMENTE, não entortando os pinos da barra</w:t>
      </w:r>
      <w:r w:rsidRPr="002E5F20">
        <w:rPr>
          <w:sz w:val="22"/>
        </w:rPr>
        <w:t>. Remova tudo o que foi conectado à placa para os testes, não desconectando apenas o cabo Ethernet</w:t>
      </w:r>
      <w:r>
        <w:rPr>
          <w:sz w:val="22"/>
        </w:rPr>
        <w:t xml:space="preserve"> do centro da placa</w:t>
      </w:r>
      <w:r w:rsidRPr="002E5F20">
        <w:rPr>
          <w:sz w:val="22"/>
        </w:rPr>
        <w:t>. D</w:t>
      </w:r>
      <w:r>
        <w:rPr>
          <w:sz w:val="22"/>
        </w:rPr>
        <w:t>eixe-a conforme a imagem abaixo, a qual estraá preparada para a montagem mecânica.</w:t>
      </w:r>
    </w:p>
    <w:p w:rsidR="005335F5" w:rsidRDefault="005335F5" w:rsidP="005335F5">
      <w:pPr>
        <w:jc w:val="center"/>
      </w:pPr>
      <w:r>
        <w:rPr>
          <w:noProof/>
          <w:lang w:eastAsia="pt-BR"/>
        </w:rPr>
        <w:drawing>
          <wp:anchor distT="0" distB="0" distL="0" distR="0" simplePos="0" relativeHeight="251662336" behindDoc="0" locked="0" layoutInCell="1" allowOverlap="1" wp14:anchorId="0D91177E" wp14:editId="123EF93E">
            <wp:simplePos x="0" y="0"/>
            <wp:positionH relativeFrom="column">
              <wp:posOffset>747395</wp:posOffset>
            </wp:positionH>
            <wp:positionV relativeFrom="paragraph">
              <wp:posOffset>133985</wp:posOffset>
            </wp:positionV>
            <wp:extent cx="5166995" cy="3916680"/>
            <wp:effectExtent l="0" t="0" r="0" b="0"/>
            <wp:wrapSquare wrapText="largest"/>
            <wp:docPr id="32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0387" t="5879" r="9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/>
    <w:p w:rsidR="005335F5" w:rsidRDefault="005335F5" w:rsidP="005335F5">
      <w:pPr>
        <w:jc w:val="center"/>
      </w:pPr>
    </w:p>
    <w:p w:rsidR="005335F5" w:rsidRDefault="005335F5" w:rsidP="005335F5">
      <w:pPr>
        <w:pBdr>
          <w:top w:val="single" w:sz="12" w:space="1" w:color="00000A"/>
          <w:bottom w:val="single" w:sz="12" w:space="1" w:color="00000A"/>
        </w:pBdr>
        <w:jc w:val="center"/>
      </w:pPr>
    </w:p>
    <w:p w:rsidR="005335F5" w:rsidRDefault="005335F5" w:rsidP="005335F5">
      <w:pPr>
        <w:jc w:val="center"/>
      </w:pPr>
    </w:p>
    <w:p w:rsidR="00C81589" w:rsidRDefault="00C81589">
      <w:pPr>
        <w:jc w:val="center"/>
      </w:pPr>
    </w:p>
    <w:p w:rsidR="00C81589" w:rsidRDefault="00C81589">
      <w:pPr>
        <w:jc w:val="center"/>
      </w:pPr>
    </w:p>
    <w:p w:rsidR="00C81589" w:rsidRDefault="00EE4756">
      <w:r>
        <w:br w:type="page"/>
      </w:r>
    </w:p>
    <w:p w:rsidR="00C81589" w:rsidRDefault="00C81589"/>
    <w:sectPr w:rsidR="00C81589">
      <w:headerReference w:type="default" r:id="rId43"/>
      <w:footerReference w:type="default" r:id="rId44"/>
      <w:headerReference w:type="first" r:id="rId45"/>
      <w:pgSz w:w="11906" w:h="16838"/>
      <w:pgMar w:top="1440" w:right="843" w:bottom="1440" w:left="993" w:header="708" w:footer="708" w:gutter="0"/>
      <w:cols w:space="720"/>
      <w:formProt w:val="0"/>
      <w:titlePg/>
      <w:docGrid w:linePitch="326" w:charSpace="-204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4874" w:rsidRDefault="00A24874">
      <w:r>
        <w:separator/>
      </w:r>
    </w:p>
  </w:endnote>
  <w:endnote w:type="continuationSeparator" w:id="0">
    <w:p w:rsidR="00A24874" w:rsidRDefault="00A248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1589" w:rsidRDefault="00EE4756">
    <w:pPr>
      <w:jc w:val="center"/>
    </w:pPr>
    <w:r>
      <w:rPr>
        <w:noProof/>
        <w:lang w:eastAsia="pt-BR"/>
      </w:rPr>
      <mc:AlternateContent>
        <mc:Choice Requires="wps">
          <w:drawing>
            <wp:inline distT="0" distB="0" distL="0" distR="0">
              <wp:extent cx="5473700" cy="51435"/>
              <wp:effectExtent l="0" t="0" r="0" b="0"/>
              <wp:docPr id="35" name="Fluxograma: Decisã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5473080" cy="50760"/>
                      </a:xfrm>
                      <a:prstGeom prst="flowChartDecision">
                        <a:avLst/>
                      </a:prstGeom>
                      <a:pattFill prst="ltHorz">
                        <a:fgClr>
                          <a:srgbClr val="000000"/>
                        </a:fgClr>
                        <a:bgClr>
                          <a:srgbClr val="FFFFFF"/>
                        </a:bgClr>
                      </a:pattFill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shapetype w14:anchorId="2F686E21"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Fluxograma: Decisão 35" o:spid="_x0000_s1026" type="#_x0000_t110" style="width:431pt;height:4.0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" fillcolor="black" stroked="f">
              <v:fill r:id="rId1" o:title="" type="pattern"/>
              <w10:anchorlock/>
            </v:shape>
          </w:pict>
        </mc:Fallback>
      </mc:AlternateContent>
    </w:r>
  </w:p>
  <w:p w:rsidR="00C81589" w:rsidRDefault="00EE4756">
    <w:pPr>
      <w:spacing w:after="40"/>
      <w:jc w:val="center"/>
    </w:pPr>
    <w:r>
      <w:fldChar w:fldCharType="begin"/>
    </w:r>
    <w:r>
      <w:instrText>PAGE</w:instrText>
    </w:r>
    <w:r>
      <w:fldChar w:fldCharType="separate"/>
    </w:r>
    <w:r w:rsidR="001A19E8"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4874" w:rsidRDefault="00A24874">
      <w:r>
        <w:separator/>
      </w:r>
    </w:p>
  </w:footnote>
  <w:footnote w:type="continuationSeparator" w:id="0">
    <w:p w:rsidR="00A24874" w:rsidRDefault="00A248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1589" w:rsidRDefault="00EE4756">
    <w:r>
      <w:rPr>
        <w:noProof/>
        <w:lang w:eastAsia="pt-BR"/>
      </w:rPr>
      <w:drawing>
        <wp:anchor distT="0" distB="6350" distL="114300" distR="118745" simplePos="0" relativeHeight="15" behindDoc="1" locked="0" layoutInCell="1" allowOverlap="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20305" cy="1022350"/>
          <wp:effectExtent l="0" t="0" r="0" b="0"/>
          <wp:wrapNone/>
          <wp:docPr id="3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20305" cy="1022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C81589" w:rsidRDefault="00C81589"/>
  <w:p w:rsidR="00C81589" w:rsidRDefault="00C81589">
    <w:pPr>
      <w:tabs>
        <w:tab w:val="center" w:pos="4320"/>
        <w:tab w:val="right" w:pos="8640"/>
      </w:tabs>
      <w:spacing w:after="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1589" w:rsidRDefault="00EE4756">
    <w:pPr>
      <w:tabs>
        <w:tab w:val="center" w:pos="4320"/>
        <w:tab w:val="right" w:pos="8640"/>
      </w:tabs>
      <w:spacing w:after="40"/>
    </w:pPr>
    <w:r>
      <w:rPr>
        <w:noProof/>
        <w:lang w:eastAsia="pt-BR"/>
      </w:rPr>
      <w:drawing>
        <wp:anchor distT="0" distB="5080" distL="114300" distR="119380" simplePos="0" relativeHeight="16" behindDoc="1" locked="0" layoutInCell="1" allowOverlap="1">
          <wp:simplePos x="0" y="0"/>
          <wp:positionH relativeFrom="column">
            <wp:posOffset>-608330</wp:posOffset>
          </wp:positionH>
          <wp:positionV relativeFrom="margin">
            <wp:posOffset>-914400</wp:posOffset>
          </wp:positionV>
          <wp:extent cx="7519670" cy="1023620"/>
          <wp:effectExtent l="0" t="0" r="0" b="0"/>
          <wp:wrapTopAndBottom/>
          <wp:docPr id="34" name="Imag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19670" cy="1023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54C3E"/>
    <w:multiLevelType w:val="multilevel"/>
    <w:tmpl w:val="36DC08AC"/>
    <w:lvl w:ilvl="0">
      <w:start w:val="2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47410F2"/>
    <w:multiLevelType w:val="multilevel"/>
    <w:tmpl w:val="A2ECA324"/>
    <w:lvl w:ilvl="0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color w:val="00000A"/>
      </w:rPr>
    </w:lvl>
    <w:lvl w:ilvl="1">
      <w:start w:val="1"/>
      <w:numFmt w:val="lowerLetter"/>
      <w:lvlText w:val="(%2)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(%3)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Letter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Letter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lowerLetter"/>
      <w:lvlText w:val="(%7)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(%8)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Letter"/>
      <w:lvlText w:val="(%9)"/>
      <w:lvlJc w:val="left"/>
      <w:pPr>
        <w:tabs>
          <w:tab w:val="num" w:pos="3600"/>
        </w:tabs>
        <w:ind w:left="3600" w:hanging="360"/>
      </w:pPr>
    </w:lvl>
  </w:abstractNum>
  <w:abstractNum w:abstractNumId="2">
    <w:nsid w:val="105F361E"/>
    <w:multiLevelType w:val="multilevel"/>
    <w:tmpl w:val="BA9EF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nsid w:val="148D197C"/>
    <w:multiLevelType w:val="multilevel"/>
    <w:tmpl w:val="FFA61192"/>
    <w:lvl w:ilvl="0">
      <w:start w:val="7"/>
      <w:numFmt w:val="lowerLetter"/>
      <w:lvlText w:val="(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lowerLetter"/>
      <w:lvlText w:val="(%4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6">
      <w:start w:val="1"/>
      <w:numFmt w:val="lowerLetter"/>
      <w:lvlText w:val="(%7)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8">
      <w:start w:val="1"/>
      <w:numFmt w:val="lowerLetter"/>
      <w:lvlText w:val="(%9)"/>
      <w:lvlJc w:val="left"/>
      <w:pPr>
        <w:tabs>
          <w:tab w:val="num" w:pos="3960"/>
        </w:tabs>
        <w:ind w:left="3960" w:hanging="360"/>
      </w:pPr>
      <w:rPr>
        <w:rFonts w:hint="default"/>
      </w:rPr>
    </w:lvl>
  </w:abstractNum>
  <w:abstractNum w:abstractNumId="4">
    <w:nsid w:val="17B52077"/>
    <w:multiLevelType w:val="multilevel"/>
    <w:tmpl w:val="CCD8F934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2A6E6EB6"/>
    <w:multiLevelType w:val="multilevel"/>
    <w:tmpl w:val="1DB63B2E"/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6">
    <w:nsid w:val="611C2C86"/>
    <w:multiLevelType w:val="multilevel"/>
    <w:tmpl w:val="A4D27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nsid w:val="6D4965B2"/>
    <w:multiLevelType w:val="multilevel"/>
    <w:tmpl w:val="580C21A6"/>
    <w:lvl w:ilvl="0">
      <w:start w:val="1"/>
      <w:numFmt w:val="lowerLetter"/>
      <w:lvlText w:val="(%1)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(%3)"/>
      <w:lvlJc w:val="left"/>
      <w:pPr>
        <w:tabs>
          <w:tab w:val="num" w:pos="1800"/>
        </w:tabs>
        <w:ind w:left="1800" w:hanging="360"/>
      </w:pPr>
    </w:lvl>
    <w:lvl w:ilvl="3">
      <w:start w:val="1"/>
      <w:numFmt w:val="lowerLetter"/>
      <w:lvlText w:val="(%4)"/>
      <w:lvlJc w:val="left"/>
      <w:pPr>
        <w:tabs>
          <w:tab w:val="num" w:pos="2160"/>
        </w:tabs>
        <w:ind w:left="2160" w:hanging="360"/>
      </w:p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2520" w:hanging="360"/>
      </w:pPr>
    </w:lvl>
    <w:lvl w:ilvl="5">
      <w:start w:val="1"/>
      <w:numFmt w:val="lowerLetter"/>
      <w:lvlText w:val="(%6)"/>
      <w:lvlJc w:val="left"/>
      <w:pPr>
        <w:tabs>
          <w:tab w:val="num" w:pos="2880"/>
        </w:tabs>
        <w:ind w:left="2880" w:hanging="360"/>
      </w:pPr>
    </w:lvl>
    <w:lvl w:ilvl="6">
      <w:start w:val="1"/>
      <w:numFmt w:val="lowerLetter"/>
      <w:lvlText w:val="(%7)"/>
      <w:lvlJc w:val="left"/>
      <w:pPr>
        <w:tabs>
          <w:tab w:val="num" w:pos="3240"/>
        </w:tabs>
        <w:ind w:left="3240" w:hanging="360"/>
      </w:pPr>
    </w:lvl>
    <w:lvl w:ilvl="7">
      <w:start w:val="1"/>
      <w:numFmt w:val="lowerLetter"/>
      <w:lvlText w:val="(%8)"/>
      <w:lvlJc w:val="left"/>
      <w:pPr>
        <w:tabs>
          <w:tab w:val="num" w:pos="3600"/>
        </w:tabs>
        <w:ind w:left="3600" w:hanging="360"/>
      </w:pPr>
    </w:lvl>
    <w:lvl w:ilvl="8">
      <w:start w:val="1"/>
      <w:numFmt w:val="lowerLetter"/>
      <w:lvlText w:val="(%9)"/>
      <w:lvlJc w:val="left"/>
      <w:pPr>
        <w:tabs>
          <w:tab w:val="num" w:pos="3960"/>
        </w:tabs>
        <w:ind w:left="3960" w:hanging="36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6"/>
  </w:num>
  <w:num w:numId="5">
    <w:abstractNumId w:val="1"/>
  </w:num>
  <w:num w:numId="6">
    <w:abstractNumId w:val="2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pt-BR" w:vendorID="64" w:dllVersion="131078" w:nlCheck="1" w:checkStyle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589"/>
    <w:rsid w:val="000B37EB"/>
    <w:rsid w:val="000E5124"/>
    <w:rsid w:val="001A19E8"/>
    <w:rsid w:val="001C02D7"/>
    <w:rsid w:val="001D7608"/>
    <w:rsid w:val="001F3F8B"/>
    <w:rsid w:val="00215404"/>
    <w:rsid w:val="002E5F20"/>
    <w:rsid w:val="004151EB"/>
    <w:rsid w:val="0043243A"/>
    <w:rsid w:val="004F35C8"/>
    <w:rsid w:val="005335F5"/>
    <w:rsid w:val="00667BF4"/>
    <w:rsid w:val="006C64D1"/>
    <w:rsid w:val="0072306E"/>
    <w:rsid w:val="007D1A29"/>
    <w:rsid w:val="00805508"/>
    <w:rsid w:val="00932EC4"/>
    <w:rsid w:val="00A24874"/>
    <w:rsid w:val="00A53028"/>
    <w:rsid w:val="00AA6C0C"/>
    <w:rsid w:val="00AE02F4"/>
    <w:rsid w:val="00AE1F3D"/>
    <w:rsid w:val="00B66DCC"/>
    <w:rsid w:val="00C06634"/>
    <w:rsid w:val="00C55AFD"/>
    <w:rsid w:val="00C81589"/>
    <w:rsid w:val="00CD7FEC"/>
    <w:rsid w:val="00E62064"/>
    <w:rsid w:val="00EA66C5"/>
    <w:rsid w:val="00EE4756"/>
    <w:rsid w:val="00F665A4"/>
    <w:rsid w:val="00F81C51"/>
    <w:rsid w:val="00FE3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893953F-7B55-47C6-AB8F-167AF4D84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MS Mincho" w:hAnsi="Cambria" w:cs="DejaVu Sans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qFormat/>
    <w:rsid w:val="001D760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D76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1D7608"/>
    <w:pPr>
      <w:spacing w:line="259" w:lineRule="auto"/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1D7608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D7608"/>
    <w:pPr>
      <w:spacing w:after="100" w:line="259" w:lineRule="auto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1D7608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Hyperlink">
    <w:name w:val="Hyperlink"/>
    <w:basedOn w:val="Fontepargpadro"/>
    <w:uiPriority w:val="99"/>
    <w:unhideWhenUsed/>
    <w:rsid w:val="00932EC4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21540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15404"/>
  </w:style>
  <w:style w:type="paragraph" w:styleId="Rodap">
    <w:name w:val="footer"/>
    <w:basedOn w:val="Normal"/>
    <w:link w:val="RodapChar"/>
    <w:uiPriority w:val="99"/>
    <w:unhideWhenUsed/>
    <w:rsid w:val="0021540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154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3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165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diagramData" Target="diagrams/data2.xml"/><Relationship Id="rId39" Type="http://schemas.openxmlformats.org/officeDocument/2006/relationships/diagramColors" Target="diagrams/colors4.xml"/><Relationship Id="rId21" Type="http://schemas.openxmlformats.org/officeDocument/2006/relationships/diagramData" Target="diagrams/data1.xml"/><Relationship Id="rId34" Type="http://schemas.openxmlformats.org/officeDocument/2006/relationships/diagramColors" Target="diagrams/colors3.xml"/><Relationship Id="rId42" Type="http://schemas.openxmlformats.org/officeDocument/2006/relationships/image" Target="media/image1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diagramColors" Target="diagrams/colors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diagramColors" Target="diagrams/colors1.xml"/><Relationship Id="rId32" Type="http://schemas.openxmlformats.org/officeDocument/2006/relationships/diagramLayout" Target="diagrams/layout3.xml"/><Relationship Id="rId37" Type="http://schemas.openxmlformats.org/officeDocument/2006/relationships/diagramLayout" Target="diagrams/layout4.xml"/><Relationship Id="rId40" Type="http://schemas.microsoft.com/office/2007/relationships/diagramDrawing" Target="diagrams/drawing4.xml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diagramQuickStyle" Target="diagrams/quickStyle1.xml"/><Relationship Id="rId28" Type="http://schemas.openxmlformats.org/officeDocument/2006/relationships/diagramQuickStyle" Target="diagrams/quickStyle2.xml"/><Relationship Id="rId36" Type="http://schemas.openxmlformats.org/officeDocument/2006/relationships/diagramData" Target="diagrams/data4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diagramData" Target="diagrams/data3.xm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diagramLayout" Target="diagrams/layout1.xml"/><Relationship Id="rId27" Type="http://schemas.openxmlformats.org/officeDocument/2006/relationships/diagramLayout" Target="diagrams/layout2.xml"/><Relationship Id="rId30" Type="http://schemas.microsoft.com/office/2007/relationships/diagramDrawing" Target="diagrams/drawing2.xml"/><Relationship Id="rId35" Type="http://schemas.microsoft.com/office/2007/relationships/diagramDrawing" Target="diagrams/drawing3.xml"/><Relationship Id="rId43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microsoft.com/office/2007/relationships/diagramDrawing" Target="diagrams/drawing1.xml"/><Relationship Id="rId33" Type="http://schemas.openxmlformats.org/officeDocument/2006/relationships/diagramQuickStyle" Target="diagrams/quickStyle3.xml"/><Relationship Id="rId38" Type="http://schemas.openxmlformats.org/officeDocument/2006/relationships/diagramQuickStyle" Target="diagrams/quickStyle4.xml"/><Relationship Id="rId46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14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6027B09-468D-452E-A4BC-672736083E6D}" type="doc">
      <dgm:prSet loTypeId="urn:microsoft.com/office/officeart/2005/8/layout/process1" loCatId="process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pt-BR"/>
        </a:p>
      </dgm:t>
    </dgm:pt>
    <dgm:pt modelId="{140145A7-5D46-4BE5-9195-6AD6FE5CE35C}">
      <dgm:prSet phldrT="[Texto]"/>
      <dgm:spPr/>
      <dgm:t>
        <a:bodyPr/>
        <a:lstStyle/>
        <a:p>
          <a:r>
            <a:rPr lang="pt-BR"/>
            <a:t>LED vermelho acende</a:t>
          </a:r>
        </a:p>
      </dgm:t>
    </dgm:pt>
    <dgm:pt modelId="{EE0FF3D0-EDCD-443C-B053-3BA935409358}" type="parTrans" cxnId="{3124F3EF-B704-4BFB-9FFE-CC479107DF81}">
      <dgm:prSet/>
      <dgm:spPr/>
      <dgm:t>
        <a:bodyPr/>
        <a:lstStyle/>
        <a:p>
          <a:endParaRPr lang="pt-BR"/>
        </a:p>
      </dgm:t>
    </dgm:pt>
    <dgm:pt modelId="{D94CBA14-A457-43EC-84EE-C24B72ABD43A}" type="sibTrans" cxnId="{3124F3EF-B704-4BFB-9FFE-CC479107DF81}">
      <dgm:prSet/>
      <dgm:spPr/>
      <dgm:t>
        <a:bodyPr/>
        <a:lstStyle/>
        <a:p>
          <a:r>
            <a:rPr lang="el-GR">
              <a:latin typeface="Times New Roman" panose="02020603050405020304" pitchFamily="18" charset="0"/>
              <a:cs typeface="Times New Roman" panose="02020603050405020304" pitchFamily="18" charset="0"/>
            </a:rPr>
            <a:t>Δ</a:t>
          </a:r>
          <a:r>
            <a:rPr lang="pt-BR">
              <a:latin typeface="Times New Roman" panose="02020603050405020304" pitchFamily="18" charset="0"/>
              <a:cs typeface="Times New Roman" panose="02020603050405020304" pitchFamily="18" charset="0"/>
            </a:rPr>
            <a:t>t</a:t>
          </a:r>
          <a:endParaRPr lang="pt-BR"/>
        </a:p>
      </dgm:t>
    </dgm:pt>
    <dgm:pt modelId="{D9085428-387F-4B1D-9F82-6B5CCD4644A6}">
      <dgm:prSet phldrT="[Texto]"/>
      <dgm:spPr/>
      <dgm:t>
        <a:bodyPr/>
        <a:lstStyle/>
        <a:p>
          <a:pPr algn="ctr"/>
          <a:r>
            <a:rPr lang="pt-BR"/>
            <a:t>Etapa 1: Pisca 2x</a:t>
          </a:r>
        </a:p>
      </dgm:t>
    </dgm:pt>
    <dgm:pt modelId="{632A204A-3043-4214-BE3F-76EDC338172D}" type="parTrans" cxnId="{47604630-4D1F-485D-941D-969249FC9DA2}">
      <dgm:prSet/>
      <dgm:spPr/>
      <dgm:t>
        <a:bodyPr/>
        <a:lstStyle/>
        <a:p>
          <a:endParaRPr lang="pt-BR"/>
        </a:p>
      </dgm:t>
    </dgm:pt>
    <dgm:pt modelId="{5BE0F5A1-EA9C-4367-8F7A-A3667EFF307E}" type="sibTrans" cxnId="{47604630-4D1F-485D-941D-969249FC9DA2}">
      <dgm:prSet custT="1"/>
      <dgm:spPr/>
      <dgm:t>
        <a:bodyPr anchor="ctr" anchorCtr="0"/>
        <a:lstStyle/>
        <a:p>
          <a:pPr algn="r"/>
          <a:r>
            <a:rPr lang="el-GR" sz="1400">
              <a:latin typeface="Times New Roman" panose="02020603050405020304" pitchFamily="18" charset="0"/>
              <a:cs typeface="Times New Roman" panose="02020603050405020304" pitchFamily="18" charset="0"/>
            </a:rPr>
            <a:t>Δ</a:t>
          </a:r>
          <a:r>
            <a:rPr lang="pt-BR" sz="1400">
              <a:latin typeface="Times New Roman" panose="02020603050405020304" pitchFamily="18" charset="0"/>
              <a:cs typeface="Times New Roman" panose="02020603050405020304" pitchFamily="18" charset="0"/>
            </a:rPr>
            <a:t>t</a:t>
          </a:r>
          <a:endParaRPr lang="pt-BR" sz="1400"/>
        </a:p>
      </dgm:t>
    </dgm:pt>
    <dgm:pt modelId="{CBACABA8-DFB6-40BB-8221-C9E197D4415E}">
      <dgm:prSet phldrT="[Texto]"/>
      <dgm:spPr/>
      <dgm:t>
        <a:bodyPr/>
        <a:lstStyle/>
        <a:p>
          <a:r>
            <a:rPr lang="pt-BR"/>
            <a:t>Etapa 2: Pisca 2x</a:t>
          </a:r>
        </a:p>
      </dgm:t>
    </dgm:pt>
    <dgm:pt modelId="{99BCB608-A4CB-42C8-9470-C0B7D9EE7B13}" type="parTrans" cxnId="{ED04BE70-3C0D-49E3-8ED9-2E776C4FBFDD}">
      <dgm:prSet/>
      <dgm:spPr/>
      <dgm:t>
        <a:bodyPr/>
        <a:lstStyle/>
        <a:p>
          <a:endParaRPr lang="pt-BR"/>
        </a:p>
      </dgm:t>
    </dgm:pt>
    <dgm:pt modelId="{E9C9C802-136B-4749-91FB-708C336A6895}" type="sibTrans" cxnId="{ED04BE70-3C0D-49E3-8ED9-2E776C4FBFDD}">
      <dgm:prSet custT="1"/>
      <dgm:spPr/>
      <dgm:t>
        <a:bodyPr anchor="b" anchorCtr="0"/>
        <a:lstStyle/>
        <a:p>
          <a:endParaRPr lang="pt-BR" sz="500"/>
        </a:p>
        <a:p>
          <a:r>
            <a:rPr lang="el-GR" sz="1400">
              <a:latin typeface="Times New Roman" panose="02020603050405020304" pitchFamily="18" charset="0"/>
              <a:cs typeface="Times New Roman" panose="02020603050405020304" pitchFamily="18" charset="0"/>
            </a:rPr>
            <a:t>Δ</a:t>
          </a:r>
          <a:r>
            <a:rPr lang="pt-BR" sz="1400">
              <a:latin typeface="Times New Roman" panose="02020603050405020304" pitchFamily="18" charset="0"/>
              <a:cs typeface="Times New Roman" panose="02020603050405020304" pitchFamily="18" charset="0"/>
            </a:rPr>
            <a:t>t</a:t>
          </a:r>
          <a:endParaRPr lang="pt-BR" sz="1400"/>
        </a:p>
      </dgm:t>
    </dgm:pt>
    <dgm:pt modelId="{98722FFC-3DAF-4ED6-B11F-4E128B5508B4}">
      <dgm:prSet phldrT="[Texto]"/>
      <dgm:spPr/>
      <dgm:t>
        <a:bodyPr/>
        <a:lstStyle/>
        <a:p>
          <a:r>
            <a:rPr lang="pt-BR"/>
            <a:t>Led vermelho permanece aceso (SUCESSO!)</a:t>
          </a:r>
        </a:p>
      </dgm:t>
    </dgm:pt>
    <dgm:pt modelId="{F17C91EE-6122-4515-9A6A-874B6441B88F}" type="parTrans" cxnId="{21D75A2F-4608-4372-A7D0-7C2CA8C0B7C7}">
      <dgm:prSet/>
      <dgm:spPr/>
      <dgm:t>
        <a:bodyPr/>
        <a:lstStyle/>
        <a:p>
          <a:endParaRPr lang="pt-BR"/>
        </a:p>
      </dgm:t>
    </dgm:pt>
    <dgm:pt modelId="{9BE5815C-89C3-4D90-8B45-93A784F76CB3}" type="sibTrans" cxnId="{21D75A2F-4608-4372-A7D0-7C2CA8C0B7C7}">
      <dgm:prSet/>
      <dgm:spPr/>
      <dgm:t>
        <a:bodyPr/>
        <a:lstStyle/>
        <a:p>
          <a:endParaRPr lang="pt-BR"/>
        </a:p>
      </dgm:t>
    </dgm:pt>
    <dgm:pt modelId="{37D17D27-6BA9-46C2-B730-3CFAE2BD03CC}" type="pres">
      <dgm:prSet presAssocID="{46027B09-468D-452E-A4BC-672736083E6D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pt-BR"/>
        </a:p>
      </dgm:t>
    </dgm:pt>
    <dgm:pt modelId="{2DF89BF1-2EB4-4F53-9411-02B871B740AD}" type="pres">
      <dgm:prSet presAssocID="{140145A7-5D46-4BE5-9195-6AD6FE5CE35C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E2653528-8B7E-41BE-AA55-842589DFBFA8}" type="pres">
      <dgm:prSet presAssocID="{D94CBA14-A457-43EC-84EE-C24B72ABD43A}" presName="sibTrans" presStyleLbl="sibTrans2D1" presStyleIdx="0" presStyleCnt="3" custScaleX="104650"/>
      <dgm:spPr/>
      <dgm:t>
        <a:bodyPr/>
        <a:lstStyle/>
        <a:p>
          <a:endParaRPr lang="pt-BR"/>
        </a:p>
      </dgm:t>
    </dgm:pt>
    <dgm:pt modelId="{E5B411E2-B7D5-4D5E-B4B9-F06368E42DFF}" type="pres">
      <dgm:prSet presAssocID="{D94CBA14-A457-43EC-84EE-C24B72ABD43A}" presName="connectorText" presStyleLbl="sibTrans2D1" presStyleIdx="0" presStyleCnt="3"/>
      <dgm:spPr/>
      <dgm:t>
        <a:bodyPr/>
        <a:lstStyle/>
        <a:p>
          <a:endParaRPr lang="pt-BR"/>
        </a:p>
      </dgm:t>
    </dgm:pt>
    <dgm:pt modelId="{4F435D7E-8BDD-430D-9FF2-4293386F7D81}" type="pres">
      <dgm:prSet presAssocID="{D9085428-387F-4B1D-9F82-6B5CCD4644A6}" presName="node" presStyleLbl="node1" presStyleIdx="1" presStyleCnt="4" custLinFactNeighborX="2339" custLinFactNeighborY="2450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5AB21983-5DAB-4E1F-980B-C4FE5751290B}" type="pres">
      <dgm:prSet presAssocID="{5BE0F5A1-EA9C-4367-8F7A-A3667EFF307E}" presName="sibTrans" presStyleLbl="sibTrans2D1" presStyleIdx="1" presStyleCnt="3" custScaleX="128439" custLinFactNeighborX="-3117"/>
      <dgm:spPr/>
      <dgm:t>
        <a:bodyPr/>
        <a:lstStyle/>
        <a:p>
          <a:endParaRPr lang="pt-BR"/>
        </a:p>
      </dgm:t>
    </dgm:pt>
    <dgm:pt modelId="{B207F196-1288-45E7-8288-268BB531C548}" type="pres">
      <dgm:prSet presAssocID="{5BE0F5A1-EA9C-4367-8F7A-A3667EFF307E}" presName="connectorText" presStyleLbl="sibTrans2D1" presStyleIdx="1" presStyleCnt="3"/>
      <dgm:spPr/>
      <dgm:t>
        <a:bodyPr/>
        <a:lstStyle/>
        <a:p>
          <a:endParaRPr lang="pt-BR"/>
        </a:p>
      </dgm:t>
    </dgm:pt>
    <dgm:pt modelId="{61503E6B-1A11-4325-B550-2E14FF4C77D0}" type="pres">
      <dgm:prSet presAssocID="{CBACABA8-DFB6-40BB-8221-C9E197D4415E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072B7E12-2886-4860-8C1F-6428AC90D957}" type="pres">
      <dgm:prSet presAssocID="{E9C9C802-136B-4749-91FB-708C336A6895}" presName="sibTrans" presStyleLbl="sibTrans2D1" presStyleIdx="2" presStyleCnt="3" custScaleX="131235"/>
      <dgm:spPr/>
      <dgm:t>
        <a:bodyPr/>
        <a:lstStyle/>
        <a:p>
          <a:endParaRPr lang="pt-BR"/>
        </a:p>
      </dgm:t>
    </dgm:pt>
    <dgm:pt modelId="{66556923-E25D-48F1-91CC-0DFD44ED1094}" type="pres">
      <dgm:prSet presAssocID="{E9C9C802-136B-4749-91FB-708C336A6895}" presName="connectorText" presStyleLbl="sibTrans2D1" presStyleIdx="2" presStyleCnt="3"/>
      <dgm:spPr/>
      <dgm:t>
        <a:bodyPr/>
        <a:lstStyle/>
        <a:p>
          <a:endParaRPr lang="pt-BR"/>
        </a:p>
      </dgm:t>
    </dgm:pt>
    <dgm:pt modelId="{D754D83F-C4D0-4107-83C8-24EE12F59E90}" type="pres">
      <dgm:prSet presAssocID="{98722FFC-3DAF-4ED6-B11F-4E128B5508B4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</dgm:ptLst>
  <dgm:cxnLst>
    <dgm:cxn modelId="{ED04BE70-3C0D-49E3-8ED9-2E776C4FBFDD}" srcId="{46027B09-468D-452E-A4BC-672736083E6D}" destId="{CBACABA8-DFB6-40BB-8221-C9E197D4415E}" srcOrd="2" destOrd="0" parTransId="{99BCB608-A4CB-42C8-9470-C0B7D9EE7B13}" sibTransId="{E9C9C802-136B-4749-91FB-708C336A6895}"/>
    <dgm:cxn modelId="{A8EA5EAC-D104-4C03-A084-C545115B040E}" type="presOf" srcId="{46027B09-468D-452E-A4BC-672736083E6D}" destId="{37D17D27-6BA9-46C2-B730-3CFAE2BD03CC}" srcOrd="0" destOrd="0" presId="urn:microsoft.com/office/officeart/2005/8/layout/process1"/>
    <dgm:cxn modelId="{19937D2D-CFED-4212-897A-284064557D50}" type="presOf" srcId="{5BE0F5A1-EA9C-4367-8F7A-A3667EFF307E}" destId="{B207F196-1288-45E7-8288-268BB531C548}" srcOrd="1" destOrd="0" presId="urn:microsoft.com/office/officeart/2005/8/layout/process1"/>
    <dgm:cxn modelId="{5256352F-FF27-4E2E-8456-A49871D527C8}" type="presOf" srcId="{5BE0F5A1-EA9C-4367-8F7A-A3667EFF307E}" destId="{5AB21983-5DAB-4E1F-980B-C4FE5751290B}" srcOrd="0" destOrd="0" presId="urn:microsoft.com/office/officeart/2005/8/layout/process1"/>
    <dgm:cxn modelId="{64AA3446-7AB4-45CA-9AA8-F1BB527D5EFD}" type="presOf" srcId="{140145A7-5D46-4BE5-9195-6AD6FE5CE35C}" destId="{2DF89BF1-2EB4-4F53-9411-02B871B740AD}" srcOrd="0" destOrd="0" presId="urn:microsoft.com/office/officeart/2005/8/layout/process1"/>
    <dgm:cxn modelId="{3124F3EF-B704-4BFB-9FFE-CC479107DF81}" srcId="{46027B09-468D-452E-A4BC-672736083E6D}" destId="{140145A7-5D46-4BE5-9195-6AD6FE5CE35C}" srcOrd="0" destOrd="0" parTransId="{EE0FF3D0-EDCD-443C-B053-3BA935409358}" sibTransId="{D94CBA14-A457-43EC-84EE-C24B72ABD43A}"/>
    <dgm:cxn modelId="{47604630-4D1F-485D-941D-969249FC9DA2}" srcId="{46027B09-468D-452E-A4BC-672736083E6D}" destId="{D9085428-387F-4B1D-9F82-6B5CCD4644A6}" srcOrd="1" destOrd="0" parTransId="{632A204A-3043-4214-BE3F-76EDC338172D}" sibTransId="{5BE0F5A1-EA9C-4367-8F7A-A3667EFF307E}"/>
    <dgm:cxn modelId="{94FE0522-A7B9-45F4-A989-7394151E19DB}" type="presOf" srcId="{E9C9C802-136B-4749-91FB-708C336A6895}" destId="{072B7E12-2886-4860-8C1F-6428AC90D957}" srcOrd="0" destOrd="0" presId="urn:microsoft.com/office/officeart/2005/8/layout/process1"/>
    <dgm:cxn modelId="{5C0B2ACB-7911-4B25-9A35-D3CC16FC0619}" type="presOf" srcId="{D9085428-387F-4B1D-9F82-6B5CCD4644A6}" destId="{4F435D7E-8BDD-430D-9FF2-4293386F7D81}" srcOrd="0" destOrd="0" presId="urn:microsoft.com/office/officeart/2005/8/layout/process1"/>
    <dgm:cxn modelId="{A1B40FC8-0A6E-42E4-9F4B-88535C587368}" type="presOf" srcId="{D94CBA14-A457-43EC-84EE-C24B72ABD43A}" destId="{E2653528-8B7E-41BE-AA55-842589DFBFA8}" srcOrd="0" destOrd="0" presId="urn:microsoft.com/office/officeart/2005/8/layout/process1"/>
    <dgm:cxn modelId="{21D75A2F-4608-4372-A7D0-7C2CA8C0B7C7}" srcId="{46027B09-468D-452E-A4BC-672736083E6D}" destId="{98722FFC-3DAF-4ED6-B11F-4E128B5508B4}" srcOrd="3" destOrd="0" parTransId="{F17C91EE-6122-4515-9A6A-874B6441B88F}" sibTransId="{9BE5815C-89C3-4D90-8B45-93A784F76CB3}"/>
    <dgm:cxn modelId="{52DB3734-35F1-4938-B92C-9A94687A1236}" type="presOf" srcId="{CBACABA8-DFB6-40BB-8221-C9E197D4415E}" destId="{61503E6B-1A11-4325-B550-2E14FF4C77D0}" srcOrd="0" destOrd="0" presId="urn:microsoft.com/office/officeart/2005/8/layout/process1"/>
    <dgm:cxn modelId="{74464BBE-8D99-48D8-9332-1005F22C10F3}" type="presOf" srcId="{E9C9C802-136B-4749-91FB-708C336A6895}" destId="{66556923-E25D-48F1-91CC-0DFD44ED1094}" srcOrd="1" destOrd="0" presId="urn:microsoft.com/office/officeart/2005/8/layout/process1"/>
    <dgm:cxn modelId="{29CEB828-5061-455C-AB1A-61317309E101}" type="presOf" srcId="{98722FFC-3DAF-4ED6-B11F-4E128B5508B4}" destId="{D754D83F-C4D0-4107-83C8-24EE12F59E90}" srcOrd="0" destOrd="0" presId="urn:microsoft.com/office/officeart/2005/8/layout/process1"/>
    <dgm:cxn modelId="{86D72BFC-86E3-4B91-8D81-332BA99DA535}" type="presOf" srcId="{D94CBA14-A457-43EC-84EE-C24B72ABD43A}" destId="{E5B411E2-B7D5-4D5E-B4B9-F06368E42DFF}" srcOrd="1" destOrd="0" presId="urn:microsoft.com/office/officeart/2005/8/layout/process1"/>
    <dgm:cxn modelId="{C7C10896-D5AC-4F1B-BFEE-91168D4B2E23}" type="presParOf" srcId="{37D17D27-6BA9-46C2-B730-3CFAE2BD03CC}" destId="{2DF89BF1-2EB4-4F53-9411-02B871B740AD}" srcOrd="0" destOrd="0" presId="urn:microsoft.com/office/officeart/2005/8/layout/process1"/>
    <dgm:cxn modelId="{BCFB9929-BA15-4530-9E33-DD4976B87B5C}" type="presParOf" srcId="{37D17D27-6BA9-46C2-B730-3CFAE2BD03CC}" destId="{E2653528-8B7E-41BE-AA55-842589DFBFA8}" srcOrd="1" destOrd="0" presId="urn:microsoft.com/office/officeart/2005/8/layout/process1"/>
    <dgm:cxn modelId="{B2E6F67E-66A8-42B2-8604-1D3C6B5A31A9}" type="presParOf" srcId="{E2653528-8B7E-41BE-AA55-842589DFBFA8}" destId="{E5B411E2-B7D5-4D5E-B4B9-F06368E42DFF}" srcOrd="0" destOrd="0" presId="urn:microsoft.com/office/officeart/2005/8/layout/process1"/>
    <dgm:cxn modelId="{A01B5039-9FB3-4325-ABE5-4DBB73016EEF}" type="presParOf" srcId="{37D17D27-6BA9-46C2-B730-3CFAE2BD03CC}" destId="{4F435D7E-8BDD-430D-9FF2-4293386F7D81}" srcOrd="2" destOrd="0" presId="urn:microsoft.com/office/officeart/2005/8/layout/process1"/>
    <dgm:cxn modelId="{36AC7F45-63FC-457C-BBA7-7B5635BCAE84}" type="presParOf" srcId="{37D17D27-6BA9-46C2-B730-3CFAE2BD03CC}" destId="{5AB21983-5DAB-4E1F-980B-C4FE5751290B}" srcOrd="3" destOrd="0" presId="urn:microsoft.com/office/officeart/2005/8/layout/process1"/>
    <dgm:cxn modelId="{354FE539-D494-4555-BB8F-781B2EDD562F}" type="presParOf" srcId="{5AB21983-5DAB-4E1F-980B-C4FE5751290B}" destId="{B207F196-1288-45E7-8288-268BB531C548}" srcOrd="0" destOrd="0" presId="urn:microsoft.com/office/officeart/2005/8/layout/process1"/>
    <dgm:cxn modelId="{EFAFD93C-090B-4F3D-81C0-70C31CAA4FDC}" type="presParOf" srcId="{37D17D27-6BA9-46C2-B730-3CFAE2BD03CC}" destId="{61503E6B-1A11-4325-B550-2E14FF4C77D0}" srcOrd="4" destOrd="0" presId="urn:microsoft.com/office/officeart/2005/8/layout/process1"/>
    <dgm:cxn modelId="{0C52A0B6-5BDA-4410-AD48-DE860FB113DE}" type="presParOf" srcId="{37D17D27-6BA9-46C2-B730-3CFAE2BD03CC}" destId="{072B7E12-2886-4860-8C1F-6428AC90D957}" srcOrd="5" destOrd="0" presId="urn:microsoft.com/office/officeart/2005/8/layout/process1"/>
    <dgm:cxn modelId="{B7CF9DAB-742E-4166-A375-6A14E499D48C}" type="presParOf" srcId="{072B7E12-2886-4860-8C1F-6428AC90D957}" destId="{66556923-E25D-48F1-91CC-0DFD44ED1094}" srcOrd="0" destOrd="0" presId="urn:microsoft.com/office/officeart/2005/8/layout/process1"/>
    <dgm:cxn modelId="{B1896E74-0F33-46D6-930A-2CF02E1F2BE5}" type="presParOf" srcId="{37D17D27-6BA9-46C2-B730-3CFAE2BD03CC}" destId="{D754D83F-C4D0-4107-83C8-24EE12F59E90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6027B09-468D-452E-A4BC-672736083E6D}" type="doc">
      <dgm:prSet loTypeId="urn:microsoft.com/office/officeart/2005/8/layout/process1" loCatId="process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pt-BR"/>
        </a:p>
      </dgm:t>
    </dgm:pt>
    <dgm:pt modelId="{140145A7-5D46-4BE5-9195-6AD6FE5CE35C}">
      <dgm:prSet phldrT="[Texto]"/>
      <dgm:spPr>
        <a:xfrm>
          <a:off x="2411" y="83673"/>
          <a:ext cx="1054149" cy="1166153"/>
        </a:xfrm>
      </dgm:spPr>
      <dgm:t>
        <a:bodyPr/>
        <a:lstStyle/>
        <a:p>
          <a:r>
            <a:rPr lang="pt-BR">
              <a:latin typeface="Calibri" panose="020F0502020204030204"/>
              <a:ea typeface="+mn-ea"/>
              <a:cs typeface="+mn-cs"/>
            </a:rPr>
            <a:t>LED vermelho acende</a:t>
          </a:r>
        </a:p>
      </dgm:t>
    </dgm:pt>
    <dgm:pt modelId="{EE0FF3D0-EDCD-443C-B053-3BA935409358}" type="parTrans" cxnId="{3124F3EF-B704-4BFB-9FFE-CC479107DF81}">
      <dgm:prSet/>
      <dgm:spPr/>
      <dgm:t>
        <a:bodyPr/>
        <a:lstStyle/>
        <a:p>
          <a:endParaRPr lang="pt-BR"/>
        </a:p>
      </dgm:t>
    </dgm:pt>
    <dgm:pt modelId="{D94CBA14-A457-43EC-84EE-C24B72ABD43A}" type="sibTrans" cxnId="{3124F3EF-B704-4BFB-9FFE-CC479107DF81}">
      <dgm:prSet/>
      <dgm:spPr>
        <a:xfrm rot="66200">
          <a:off x="1158582" y="550444"/>
          <a:ext cx="238174" cy="261429"/>
        </a:xfrm>
      </dgm:spPr>
      <dgm:t>
        <a:bodyPr/>
        <a:lstStyle/>
        <a:p>
          <a:r>
            <a:rPr lang="el-GR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>
            <a:latin typeface="Calibri" panose="020F0502020204030204"/>
            <a:ea typeface="+mn-ea"/>
            <a:cs typeface="+mn-cs"/>
          </a:endParaRPr>
        </a:p>
      </dgm:t>
    </dgm:pt>
    <dgm:pt modelId="{D9085428-387F-4B1D-9F82-6B5CCD4644A6}">
      <dgm:prSet phldrT="[Texto]"/>
      <dgm:spPr>
        <a:xfrm>
          <a:off x="1485899" y="112244"/>
          <a:ext cx="1054149" cy="1166153"/>
        </a:xfrm>
      </dgm:spPr>
      <dgm:t>
        <a:bodyPr/>
        <a:lstStyle/>
        <a:p>
          <a:pPr algn="ctr"/>
          <a:r>
            <a:rPr lang="pt-BR">
              <a:latin typeface="Calibri" panose="020F0502020204030204"/>
              <a:ea typeface="+mn-ea"/>
              <a:cs typeface="+mn-cs"/>
            </a:rPr>
            <a:t>Etapa 1: Pisca apenas 1x</a:t>
          </a:r>
        </a:p>
      </dgm:t>
    </dgm:pt>
    <dgm:pt modelId="{632A204A-3043-4214-BE3F-76EDC338172D}" type="parTrans" cxnId="{47604630-4D1F-485D-941D-969249FC9DA2}">
      <dgm:prSet/>
      <dgm:spPr/>
      <dgm:t>
        <a:bodyPr/>
        <a:lstStyle/>
        <a:p>
          <a:endParaRPr lang="pt-BR"/>
        </a:p>
      </dgm:t>
    </dgm:pt>
    <dgm:pt modelId="{5BE0F5A1-EA9C-4367-8F7A-A3667EFF307E}" type="sibTrans" cxnId="{47604630-4D1F-485D-941D-969249FC9DA2}">
      <dgm:prSet custT="1"/>
      <dgm:spPr>
        <a:xfrm rot="21533108">
          <a:off x="2605478" y="550199"/>
          <a:ext cx="281861" cy="261429"/>
        </a:xfrm>
      </dgm:spPr>
      <dgm:t>
        <a:bodyPr anchor="ctr" anchorCtr="0"/>
        <a:lstStyle/>
        <a:p>
          <a:pPr algn="r"/>
          <a:r>
            <a:rPr lang="el-GR" sz="14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>
            <a:latin typeface="Calibri" panose="020F0502020204030204"/>
            <a:ea typeface="+mn-ea"/>
            <a:cs typeface="+mn-cs"/>
          </a:endParaRPr>
        </a:p>
      </dgm:t>
    </dgm:pt>
    <dgm:pt modelId="{CBACABA8-DFB6-40BB-8221-C9E197D4415E}">
      <dgm:prSet phldrT="[Texto]"/>
      <dgm:spPr>
        <a:xfrm>
          <a:off x="2954029" y="83673"/>
          <a:ext cx="1054149" cy="1166153"/>
        </a:xfrm>
      </dgm:spPr>
      <dgm:t>
        <a:bodyPr/>
        <a:lstStyle/>
        <a:p>
          <a:r>
            <a:rPr lang="pt-BR">
              <a:latin typeface="Calibri" panose="020F0502020204030204"/>
              <a:ea typeface="+mn-ea"/>
              <a:cs typeface="+mn-cs"/>
            </a:rPr>
            <a:t>Etapa 2: Pisca apenas 1x</a:t>
          </a:r>
        </a:p>
      </dgm:t>
    </dgm:pt>
    <dgm:pt modelId="{99BCB608-A4CB-42C8-9470-C0B7D9EE7B13}" type="parTrans" cxnId="{ED04BE70-3C0D-49E3-8ED9-2E776C4FBFDD}">
      <dgm:prSet/>
      <dgm:spPr/>
      <dgm:t>
        <a:bodyPr/>
        <a:lstStyle/>
        <a:p>
          <a:endParaRPr lang="pt-BR"/>
        </a:p>
      </dgm:t>
    </dgm:pt>
    <dgm:pt modelId="{E9C9C802-136B-4749-91FB-708C336A6895}" type="sibTrans" cxnId="{ED04BE70-3C0D-49E3-8ED9-2E776C4FBFDD}">
      <dgm:prSet custT="1"/>
      <dgm:spPr>
        <a:xfrm>
          <a:off x="4078692" y="536035"/>
          <a:ext cx="293283" cy="261429"/>
        </a:xfrm>
      </dgm:spPr>
      <dgm:t>
        <a:bodyPr anchor="b" anchorCtr="0"/>
        <a:lstStyle/>
        <a:p>
          <a:endParaRPr lang="pt-BR" sz="500">
            <a:latin typeface="Calibri" panose="020F0502020204030204"/>
            <a:ea typeface="+mn-ea"/>
            <a:cs typeface="+mn-cs"/>
          </a:endParaRPr>
        </a:p>
        <a:p>
          <a:r>
            <a:rPr lang="el-GR" sz="14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>
            <a:latin typeface="Calibri" panose="020F0502020204030204"/>
            <a:ea typeface="+mn-ea"/>
            <a:cs typeface="+mn-cs"/>
          </a:endParaRPr>
        </a:p>
      </dgm:t>
    </dgm:pt>
    <dgm:pt modelId="{98722FFC-3DAF-4ED6-B11F-4E128B5508B4}">
      <dgm:prSet phldrT="[Texto]"/>
      <dgm:spPr>
        <a:xfrm>
          <a:off x="4429839" y="83673"/>
          <a:ext cx="1054149" cy="1166153"/>
        </a:xfrm>
      </dgm:spPr>
      <dgm:t>
        <a:bodyPr/>
        <a:lstStyle/>
        <a:p>
          <a:r>
            <a:rPr lang="pt-BR">
              <a:latin typeface="Calibri" panose="020F0502020204030204"/>
              <a:ea typeface="+mn-ea"/>
              <a:cs typeface="+mn-cs"/>
            </a:rPr>
            <a:t>Led vermelho permanece apagado (FALHA!)</a:t>
          </a:r>
        </a:p>
      </dgm:t>
    </dgm:pt>
    <dgm:pt modelId="{F17C91EE-6122-4515-9A6A-874B6441B88F}" type="parTrans" cxnId="{21D75A2F-4608-4372-A7D0-7C2CA8C0B7C7}">
      <dgm:prSet/>
      <dgm:spPr/>
      <dgm:t>
        <a:bodyPr/>
        <a:lstStyle/>
        <a:p>
          <a:endParaRPr lang="pt-BR"/>
        </a:p>
      </dgm:t>
    </dgm:pt>
    <dgm:pt modelId="{9BE5815C-89C3-4D90-8B45-93A784F76CB3}" type="sibTrans" cxnId="{21D75A2F-4608-4372-A7D0-7C2CA8C0B7C7}">
      <dgm:prSet/>
      <dgm:spPr/>
      <dgm:t>
        <a:bodyPr/>
        <a:lstStyle/>
        <a:p>
          <a:endParaRPr lang="pt-BR"/>
        </a:p>
      </dgm:t>
    </dgm:pt>
    <dgm:pt modelId="{37D17D27-6BA9-46C2-B730-3CFAE2BD03CC}" type="pres">
      <dgm:prSet presAssocID="{46027B09-468D-452E-A4BC-672736083E6D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pt-BR"/>
        </a:p>
      </dgm:t>
    </dgm:pt>
    <dgm:pt modelId="{2DF89BF1-2EB4-4F53-9411-02B871B740AD}" type="pres">
      <dgm:prSet presAssocID="{140145A7-5D46-4BE5-9195-6AD6FE5CE35C}" presName="node" presStyleLbl="node1" presStyleIdx="0" presStyleCnt="4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  <dgm:pt modelId="{E2653528-8B7E-41BE-AA55-842589DFBFA8}" type="pres">
      <dgm:prSet presAssocID="{D94CBA14-A457-43EC-84EE-C24B72ABD43A}" presName="sibTrans" presStyleLbl="sibTrans2D1" presStyleIdx="0" presStyleCnt="3" custScaleX="104650"/>
      <dgm:spPr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endParaRPr lang="pt-BR"/>
        </a:p>
      </dgm:t>
    </dgm:pt>
    <dgm:pt modelId="{E5B411E2-B7D5-4D5E-B4B9-F06368E42DFF}" type="pres">
      <dgm:prSet presAssocID="{D94CBA14-A457-43EC-84EE-C24B72ABD43A}" presName="connectorText" presStyleLbl="sibTrans2D1" presStyleIdx="0" presStyleCnt="3"/>
      <dgm:spPr/>
      <dgm:t>
        <a:bodyPr/>
        <a:lstStyle/>
        <a:p>
          <a:endParaRPr lang="pt-BR"/>
        </a:p>
      </dgm:t>
    </dgm:pt>
    <dgm:pt modelId="{4F435D7E-8BDD-430D-9FF2-4293386F7D81}" type="pres">
      <dgm:prSet presAssocID="{D9085428-387F-4B1D-9F82-6B5CCD4644A6}" presName="node" presStyleLbl="node1" presStyleIdx="1" presStyleCnt="4" custLinFactNeighborX="2339" custLinFactNeighborY="2450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  <dgm:pt modelId="{5AB21983-5DAB-4E1F-980B-C4FE5751290B}" type="pres">
      <dgm:prSet presAssocID="{5BE0F5A1-EA9C-4367-8F7A-A3667EFF307E}" presName="sibTrans" presStyleLbl="sibTrans2D1" presStyleIdx="1" presStyleCnt="3" custScaleX="128439" custLinFactNeighborX="-3117"/>
      <dgm:spPr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endParaRPr lang="pt-BR"/>
        </a:p>
      </dgm:t>
    </dgm:pt>
    <dgm:pt modelId="{B207F196-1288-45E7-8288-268BB531C548}" type="pres">
      <dgm:prSet presAssocID="{5BE0F5A1-EA9C-4367-8F7A-A3667EFF307E}" presName="connectorText" presStyleLbl="sibTrans2D1" presStyleIdx="1" presStyleCnt="3"/>
      <dgm:spPr/>
      <dgm:t>
        <a:bodyPr/>
        <a:lstStyle/>
        <a:p>
          <a:endParaRPr lang="pt-BR"/>
        </a:p>
      </dgm:t>
    </dgm:pt>
    <dgm:pt modelId="{61503E6B-1A11-4325-B550-2E14FF4C77D0}" type="pres">
      <dgm:prSet presAssocID="{CBACABA8-DFB6-40BB-8221-C9E197D4415E}" presName="node" presStyleLbl="node1" presStyleIdx="2" presStyleCnt="4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  <dgm:pt modelId="{072B7E12-2886-4860-8C1F-6428AC90D957}" type="pres">
      <dgm:prSet presAssocID="{E9C9C802-136B-4749-91FB-708C336A6895}" presName="sibTrans" presStyleLbl="sibTrans2D1" presStyleIdx="2" presStyleCnt="3" custScaleX="131235"/>
      <dgm:spPr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endParaRPr lang="pt-BR"/>
        </a:p>
      </dgm:t>
    </dgm:pt>
    <dgm:pt modelId="{66556923-E25D-48F1-91CC-0DFD44ED1094}" type="pres">
      <dgm:prSet presAssocID="{E9C9C802-136B-4749-91FB-708C336A6895}" presName="connectorText" presStyleLbl="sibTrans2D1" presStyleIdx="2" presStyleCnt="3"/>
      <dgm:spPr/>
      <dgm:t>
        <a:bodyPr/>
        <a:lstStyle/>
        <a:p>
          <a:endParaRPr lang="pt-BR"/>
        </a:p>
      </dgm:t>
    </dgm:pt>
    <dgm:pt modelId="{D754D83F-C4D0-4107-83C8-24EE12F59E90}" type="pres">
      <dgm:prSet presAssocID="{98722FFC-3DAF-4ED6-B11F-4E128B5508B4}" presName="node" presStyleLbl="node1" presStyleIdx="3" presStyleCnt="4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</dgm:ptLst>
  <dgm:cxnLst>
    <dgm:cxn modelId="{ED04BE70-3C0D-49E3-8ED9-2E776C4FBFDD}" srcId="{46027B09-468D-452E-A4BC-672736083E6D}" destId="{CBACABA8-DFB6-40BB-8221-C9E197D4415E}" srcOrd="2" destOrd="0" parTransId="{99BCB608-A4CB-42C8-9470-C0B7D9EE7B13}" sibTransId="{E9C9C802-136B-4749-91FB-708C336A6895}"/>
    <dgm:cxn modelId="{5E6FB27A-EC6C-46EB-B99D-CFA65CDEE6C4}" type="presOf" srcId="{140145A7-5D46-4BE5-9195-6AD6FE5CE35C}" destId="{2DF89BF1-2EB4-4F53-9411-02B871B740AD}" srcOrd="0" destOrd="0" presId="urn:microsoft.com/office/officeart/2005/8/layout/process1"/>
    <dgm:cxn modelId="{BFF4AD34-180E-4419-974A-735376426E4E}" type="presOf" srcId="{5BE0F5A1-EA9C-4367-8F7A-A3667EFF307E}" destId="{B207F196-1288-45E7-8288-268BB531C548}" srcOrd="1" destOrd="0" presId="urn:microsoft.com/office/officeart/2005/8/layout/process1"/>
    <dgm:cxn modelId="{C5C0AB96-A72C-4470-A848-CA8139481FC4}" type="presOf" srcId="{98722FFC-3DAF-4ED6-B11F-4E128B5508B4}" destId="{D754D83F-C4D0-4107-83C8-24EE12F59E90}" srcOrd="0" destOrd="0" presId="urn:microsoft.com/office/officeart/2005/8/layout/process1"/>
    <dgm:cxn modelId="{958F1ADB-3062-4C09-B034-FFC79F4239FE}" type="presOf" srcId="{E9C9C802-136B-4749-91FB-708C336A6895}" destId="{072B7E12-2886-4860-8C1F-6428AC90D957}" srcOrd="0" destOrd="0" presId="urn:microsoft.com/office/officeart/2005/8/layout/process1"/>
    <dgm:cxn modelId="{3124F3EF-B704-4BFB-9FFE-CC479107DF81}" srcId="{46027B09-468D-452E-A4BC-672736083E6D}" destId="{140145A7-5D46-4BE5-9195-6AD6FE5CE35C}" srcOrd="0" destOrd="0" parTransId="{EE0FF3D0-EDCD-443C-B053-3BA935409358}" sibTransId="{D94CBA14-A457-43EC-84EE-C24B72ABD43A}"/>
    <dgm:cxn modelId="{21D75A2F-4608-4372-A7D0-7C2CA8C0B7C7}" srcId="{46027B09-468D-452E-A4BC-672736083E6D}" destId="{98722FFC-3DAF-4ED6-B11F-4E128B5508B4}" srcOrd="3" destOrd="0" parTransId="{F17C91EE-6122-4515-9A6A-874B6441B88F}" sibTransId="{9BE5815C-89C3-4D90-8B45-93A784F76CB3}"/>
    <dgm:cxn modelId="{47604630-4D1F-485D-941D-969249FC9DA2}" srcId="{46027B09-468D-452E-A4BC-672736083E6D}" destId="{D9085428-387F-4B1D-9F82-6B5CCD4644A6}" srcOrd="1" destOrd="0" parTransId="{632A204A-3043-4214-BE3F-76EDC338172D}" sibTransId="{5BE0F5A1-EA9C-4367-8F7A-A3667EFF307E}"/>
    <dgm:cxn modelId="{27199B8B-F187-4D3F-AD6C-C372497F71B7}" type="presOf" srcId="{D94CBA14-A457-43EC-84EE-C24B72ABD43A}" destId="{E5B411E2-B7D5-4D5E-B4B9-F06368E42DFF}" srcOrd="1" destOrd="0" presId="urn:microsoft.com/office/officeart/2005/8/layout/process1"/>
    <dgm:cxn modelId="{DCBF331C-A5B7-4424-95DC-DCA13ED850C8}" type="presOf" srcId="{CBACABA8-DFB6-40BB-8221-C9E197D4415E}" destId="{61503E6B-1A11-4325-B550-2E14FF4C77D0}" srcOrd="0" destOrd="0" presId="urn:microsoft.com/office/officeart/2005/8/layout/process1"/>
    <dgm:cxn modelId="{702A4D82-A69D-45D3-8FFD-972118E5574F}" type="presOf" srcId="{D94CBA14-A457-43EC-84EE-C24B72ABD43A}" destId="{E2653528-8B7E-41BE-AA55-842589DFBFA8}" srcOrd="0" destOrd="0" presId="urn:microsoft.com/office/officeart/2005/8/layout/process1"/>
    <dgm:cxn modelId="{CD791D74-D0F0-458B-93BC-C051B49E02B1}" type="presOf" srcId="{46027B09-468D-452E-A4BC-672736083E6D}" destId="{37D17D27-6BA9-46C2-B730-3CFAE2BD03CC}" srcOrd="0" destOrd="0" presId="urn:microsoft.com/office/officeart/2005/8/layout/process1"/>
    <dgm:cxn modelId="{F10E0AB5-1EE0-4BA1-BBBB-E9CC0091D77B}" type="presOf" srcId="{5BE0F5A1-EA9C-4367-8F7A-A3667EFF307E}" destId="{5AB21983-5DAB-4E1F-980B-C4FE5751290B}" srcOrd="0" destOrd="0" presId="urn:microsoft.com/office/officeart/2005/8/layout/process1"/>
    <dgm:cxn modelId="{155EE910-A3D7-4BC1-9926-B893681A461E}" type="presOf" srcId="{D9085428-387F-4B1D-9F82-6B5CCD4644A6}" destId="{4F435D7E-8BDD-430D-9FF2-4293386F7D81}" srcOrd="0" destOrd="0" presId="urn:microsoft.com/office/officeart/2005/8/layout/process1"/>
    <dgm:cxn modelId="{269D20AB-74D1-4A18-8310-B37B04843074}" type="presOf" srcId="{E9C9C802-136B-4749-91FB-708C336A6895}" destId="{66556923-E25D-48F1-91CC-0DFD44ED1094}" srcOrd="1" destOrd="0" presId="urn:microsoft.com/office/officeart/2005/8/layout/process1"/>
    <dgm:cxn modelId="{C293C7B1-D132-4695-9EC0-471424D36084}" type="presParOf" srcId="{37D17D27-6BA9-46C2-B730-3CFAE2BD03CC}" destId="{2DF89BF1-2EB4-4F53-9411-02B871B740AD}" srcOrd="0" destOrd="0" presId="urn:microsoft.com/office/officeart/2005/8/layout/process1"/>
    <dgm:cxn modelId="{B54C3B5A-E8E7-4CB9-9C6E-FB881B0BF843}" type="presParOf" srcId="{37D17D27-6BA9-46C2-B730-3CFAE2BD03CC}" destId="{E2653528-8B7E-41BE-AA55-842589DFBFA8}" srcOrd="1" destOrd="0" presId="urn:microsoft.com/office/officeart/2005/8/layout/process1"/>
    <dgm:cxn modelId="{46ECFF59-AA96-483F-991F-E9C1A7100B70}" type="presParOf" srcId="{E2653528-8B7E-41BE-AA55-842589DFBFA8}" destId="{E5B411E2-B7D5-4D5E-B4B9-F06368E42DFF}" srcOrd="0" destOrd="0" presId="urn:microsoft.com/office/officeart/2005/8/layout/process1"/>
    <dgm:cxn modelId="{19F8955C-E2D6-47E9-8A98-A1A13C6BD84B}" type="presParOf" srcId="{37D17D27-6BA9-46C2-B730-3CFAE2BD03CC}" destId="{4F435D7E-8BDD-430D-9FF2-4293386F7D81}" srcOrd="2" destOrd="0" presId="urn:microsoft.com/office/officeart/2005/8/layout/process1"/>
    <dgm:cxn modelId="{85E5B23A-2809-4B0F-B3E7-DF8AEB77C182}" type="presParOf" srcId="{37D17D27-6BA9-46C2-B730-3CFAE2BD03CC}" destId="{5AB21983-5DAB-4E1F-980B-C4FE5751290B}" srcOrd="3" destOrd="0" presId="urn:microsoft.com/office/officeart/2005/8/layout/process1"/>
    <dgm:cxn modelId="{81BB06D8-7228-4ADA-AE72-C6289810B602}" type="presParOf" srcId="{5AB21983-5DAB-4E1F-980B-C4FE5751290B}" destId="{B207F196-1288-45E7-8288-268BB531C548}" srcOrd="0" destOrd="0" presId="urn:microsoft.com/office/officeart/2005/8/layout/process1"/>
    <dgm:cxn modelId="{A100524F-C0CF-4417-9C01-B4CDCC2AA7A6}" type="presParOf" srcId="{37D17D27-6BA9-46C2-B730-3CFAE2BD03CC}" destId="{61503E6B-1A11-4325-B550-2E14FF4C77D0}" srcOrd="4" destOrd="0" presId="urn:microsoft.com/office/officeart/2005/8/layout/process1"/>
    <dgm:cxn modelId="{8422D0AE-3E9C-44F3-89BE-83A071DF7431}" type="presParOf" srcId="{37D17D27-6BA9-46C2-B730-3CFAE2BD03CC}" destId="{072B7E12-2886-4860-8C1F-6428AC90D957}" srcOrd="5" destOrd="0" presId="urn:microsoft.com/office/officeart/2005/8/layout/process1"/>
    <dgm:cxn modelId="{A871DE29-0119-41B4-9E43-E7FF08974010}" type="presParOf" srcId="{072B7E12-2886-4860-8C1F-6428AC90D957}" destId="{66556923-E25D-48F1-91CC-0DFD44ED1094}" srcOrd="0" destOrd="0" presId="urn:microsoft.com/office/officeart/2005/8/layout/process1"/>
    <dgm:cxn modelId="{59300082-2FBE-4B17-A9F5-8575AD903467}" type="presParOf" srcId="{37D17D27-6BA9-46C2-B730-3CFAE2BD03CC}" destId="{D754D83F-C4D0-4107-83C8-24EE12F59E90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46027B09-468D-452E-A4BC-672736083E6D}" type="doc">
      <dgm:prSet loTypeId="urn:microsoft.com/office/officeart/2005/8/layout/process1" loCatId="process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pt-BR"/>
        </a:p>
      </dgm:t>
    </dgm:pt>
    <dgm:pt modelId="{140145A7-5D46-4BE5-9195-6AD6FE5CE35C}">
      <dgm:prSet phldrT="[Texto]"/>
      <dgm:spPr>
        <a:xfrm>
          <a:off x="2411" y="44760"/>
          <a:ext cx="1054149" cy="1243978"/>
        </a:xfr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r>
            <a:rPr lang="pt-BR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LED vermelho acende</a:t>
          </a:r>
        </a:p>
      </dgm:t>
    </dgm:pt>
    <dgm:pt modelId="{EE0FF3D0-EDCD-443C-B053-3BA935409358}" type="parTrans" cxnId="{3124F3EF-B704-4BFB-9FFE-CC479107DF81}">
      <dgm:prSet/>
      <dgm:spPr/>
      <dgm:t>
        <a:bodyPr/>
        <a:lstStyle/>
        <a:p>
          <a:endParaRPr lang="pt-BR"/>
        </a:p>
      </dgm:t>
    </dgm:pt>
    <dgm:pt modelId="{D94CBA14-A457-43EC-84EE-C24B72ABD43A}" type="sibTrans" cxnId="{3124F3EF-B704-4BFB-9FFE-CC479107DF81}">
      <dgm:prSet/>
      <dgm:spPr>
        <a:xfrm rot="70617">
          <a:off x="1158579" y="551406"/>
          <a:ext cx="238180" cy="261429"/>
        </a:xfr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gm:spPr>
      <dgm:t>
        <a:bodyPr/>
        <a:lstStyle/>
        <a:p>
          <a:r>
            <a:rPr lang="el-GR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9085428-387F-4B1D-9F82-6B5CCD4644A6}">
      <dgm:prSet phldrT="[Texto]"/>
      <dgm:spPr>
        <a:xfrm>
          <a:off x="1485899" y="75238"/>
          <a:ext cx="1054149" cy="1243978"/>
        </a:xfr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/>
          <a:r>
            <a:rPr lang="pt-BR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Etapa 1: Pisca 2x</a:t>
          </a:r>
        </a:p>
      </dgm:t>
    </dgm:pt>
    <dgm:pt modelId="{632A204A-3043-4214-BE3F-76EDC338172D}" type="parTrans" cxnId="{47604630-4D1F-485D-941D-969249FC9DA2}">
      <dgm:prSet/>
      <dgm:spPr/>
      <dgm:t>
        <a:bodyPr/>
        <a:lstStyle/>
        <a:p>
          <a:endParaRPr lang="pt-BR"/>
        </a:p>
      </dgm:t>
    </dgm:pt>
    <dgm:pt modelId="{5BE0F5A1-EA9C-4367-8F7A-A3667EFF307E}" type="sibTrans" cxnId="{47604630-4D1F-485D-941D-969249FC9DA2}">
      <dgm:prSet custT="1"/>
      <dgm:spPr>
        <a:xfrm rot="21528645">
          <a:off x="2605474" y="551145"/>
          <a:ext cx="281868" cy="261429"/>
        </a:xfr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gm:spPr>
      <dgm:t>
        <a:bodyPr anchor="ctr" anchorCtr="0"/>
        <a:lstStyle/>
        <a:p>
          <a:pPr algn="r"/>
          <a:r>
            <a:rPr lang="el-GR" sz="14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CBACABA8-DFB6-40BB-8221-C9E197D4415E}">
      <dgm:prSet phldrT="[Texto]"/>
      <dgm:spPr>
        <a:xfrm>
          <a:off x="2954029" y="44760"/>
          <a:ext cx="1054149" cy="1243978"/>
        </a:xfr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r>
            <a:rPr lang="pt-BR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Etapa 2: Pisca apenas 1x</a:t>
          </a:r>
        </a:p>
      </dgm:t>
    </dgm:pt>
    <dgm:pt modelId="{99BCB608-A4CB-42C8-9470-C0B7D9EE7B13}" type="parTrans" cxnId="{ED04BE70-3C0D-49E3-8ED9-2E776C4FBFDD}">
      <dgm:prSet/>
      <dgm:spPr/>
      <dgm:t>
        <a:bodyPr/>
        <a:lstStyle/>
        <a:p>
          <a:endParaRPr lang="pt-BR"/>
        </a:p>
      </dgm:t>
    </dgm:pt>
    <dgm:pt modelId="{E9C9C802-136B-4749-91FB-708C336A6895}" type="sibTrans" cxnId="{ED04BE70-3C0D-49E3-8ED9-2E776C4FBFDD}">
      <dgm:prSet custT="1"/>
      <dgm:spPr>
        <a:xfrm>
          <a:off x="4078692" y="536035"/>
          <a:ext cx="293283" cy="261429"/>
        </a:xfr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gm:spPr>
      <dgm:t>
        <a:bodyPr anchor="b" anchorCtr="0"/>
        <a:lstStyle/>
        <a:p>
          <a:endParaRPr lang="pt-BR" sz="5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r>
            <a:rPr lang="el-GR" sz="14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8722FFC-3DAF-4ED6-B11F-4E128B5508B4}">
      <dgm:prSet phldrT="[Texto]"/>
      <dgm:spPr>
        <a:xfrm>
          <a:off x="4429839" y="44760"/>
          <a:ext cx="1054149" cy="1243978"/>
        </a:xfr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r>
            <a:rPr lang="pt-BR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Led vermelho permanece apagado (FALHA!)</a:t>
          </a:r>
        </a:p>
      </dgm:t>
    </dgm:pt>
    <dgm:pt modelId="{F17C91EE-6122-4515-9A6A-874B6441B88F}" type="parTrans" cxnId="{21D75A2F-4608-4372-A7D0-7C2CA8C0B7C7}">
      <dgm:prSet/>
      <dgm:spPr/>
      <dgm:t>
        <a:bodyPr/>
        <a:lstStyle/>
        <a:p>
          <a:endParaRPr lang="pt-BR"/>
        </a:p>
      </dgm:t>
    </dgm:pt>
    <dgm:pt modelId="{9BE5815C-89C3-4D90-8B45-93A784F76CB3}" type="sibTrans" cxnId="{21D75A2F-4608-4372-A7D0-7C2CA8C0B7C7}">
      <dgm:prSet/>
      <dgm:spPr/>
      <dgm:t>
        <a:bodyPr/>
        <a:lstStyle/>
        <a:p>
          <a:endParaRPr lang="pt-BR"/>
        </a:p>
      </dgm:t>
    </dgm:pt>
    <dgm:pt modelId="{37D17D27-6BA9-46C2-B730-3CFAE2BD03CC}" type="pres">
      <dgm:prSet presAssocID="{46027B09-468D-452E-A4BC-672736083E6D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pt-BR"/>
        </a:p>
      </dgm:t>
    </dgm:pt>
    <dgm:pt modelId="{2DF89BF1-2EB4-4F53-9411-02B871B740AD}" type="pres">
      <dgm:prSet presAssocID="{140145A7-5D46-4BE5-9195-6AD6FE5CE35C}" presName="node" presStyleLbl="node1" presStyleIdx="0" presStyleCnt="4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  <dgm:pt modelId="{E2653528-8B7E-41BE-AA55-842589DFBFA8}" type="pres">
      <dgm:prSet presAssocID="{D94CBA14-A457-43EC-84EE-C24B72ABD43A}" presName="sibTrans" presStyleLbl="sibTrans2D1" presStyleIdx="0" presStyleCnt="3" custScaleX="104650"/>
      <dgm:spPr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endParaRPr lang="pt-BR"/>
        </a:p>
      </dgm:t>
    </dgm:pt>
    <dgm:pt modelId="{E5B411E2-B7D5-4D5E-B4B9-F06368E42DFF}" type="pres">
      <dgm:prSet presAssocID="{D94CBA14-A457-43EC-84EE-C24B72ABD43A}" presName="connectorText" presStyleLbl="sibTrans2D1" presStyleIdx="0" presStyleCnt="3"/>
      <dgm:spPr/>
      <dgm:t>
        <a:bodyPr/>
        <a:lstStyle/>
        <a:p>
          <a:endParaRPr lang="pt-BR"/>
        </a:p>
      </dgm:t>
    </dgm:pt>
    <dgm:pt modelId="{4F435D7E-8BDD-430D-9FF2-4293386F7D81}" type="pres">
      <dgm:prSet presAssocID="{D9085428-387F-4B1D-9F82-6B5CCD4644A6}" presName="node" presStyleLbl="node1" presStyleIdx="1" presStyleCnt="4" custLinFactNeighborX="2339" custLinFactNeighborY="2450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  <dgm:pt modelId="{5AB21983-5DAB-4E1F-980B-C4FE5751290B}" type="pres">
      <dgm:prSet presAssocID="{5BE0F5A1-EA9C-4367-8F7A-A3667EFF307E}" presName="sibTrans" presStyleLbl="sibTrans2D1" presStyleIdx="1" presStyleCnt="3" custScaleX="128439" custLinFactNeighborX="-3117"/>
      <dgm:spPr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endParaRPr lang="pt-BR"/>
        </a:p>
      </dgm:t>
    </dgm:pt>
    <dgm:pt modelId="{B207F196-1288-45E7-8288-268BB531C548}" type="pres">
      <dgm:prSet presAssocID="{5BE0F5A1-EA9C-4367-8F7A-A3667EFF307E}" presName="connectorText" presStyleLbl="sibTrans2D1" presStyleIdx="1" presStyleCnt="3"/>
      <dgm:spPr/>
      <dgm:t>
        <a:bodyPr/>
        <a:lstStyle/>
        <a:p>
          <a:endParaRPr lang="pt-BR"/>
        </a:p>
      </dgm:t>
    </dgm:pt>
    <dgm:pt modelId="{61503E6B-1A11-4325-B550-2E14FF4C77D0}" type="pres">
      <dgm:prSet presAssocID="{CBACABA8-DFB6-40BB-8221-C9E197D4415E}" presName="node" presStyleLbl="node1" presStyleIdx="2" presStyleCnt="4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  <dgm:pt modelId="{072B7E12-2886-4860-8C1F-6428AC90D957}" type="pres">
      <dgm:prSet presAssocID="{E9C9C802-136B-4749-91FB-708C336A6895}" presName="sibTrans" presStyleLbl="sibTrans2D1" presStyleIdx="2" presStyleCnt="3" custScaleX="131235"/>
      <dgm:spPr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endParaRPr lang="pt-BR"/>
        </a:p>
      </dgm:t>
    </dgm:pt>
    <dgm:pt modelId="{66556923-E25D-48F1-91CC-0DFD44ED1094}" type="pres">
      <dgm:prSet presAssocID="{E9C9C802-136B-4749-91FB-708C336A6895}" presName="connectorText" presStyleLbl="sibTrans2D1" presStyleIdx="2" presStyleCnt="3"/>
      <dgm:spPr/>
      <dgm:t>
        <a:bodyPr/>
        <a:lstStyle/>
        <a:p>
          <a:endParaRPr lang="pt-BR"/>
        </a:p>
      </dgm:t>
    </dgm:pt>
    <dgm:pt modelId="{D754D83F-C4D0-4107-83C8-24EE12F59E90}" type="pres">
      <dgm:prSet presAssocID="{98722FFC-3DAF-4ED6-B11F-4E128B5508B4}" presName="node" presStyleLbl="node1" presStyleIdx="3" presStyleCnt="4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</dgm:ptLst>
  <dgm:cxnLst>
    <dgm:cxn modelId="{ED04BE70-3C0D-49E3-8ED9-2E776C4FBFDD}" srcId="{46027B09-468D-452E-A4BC-672736083E6D}" destId="{CBACABA8-DFB6-40BB-8221-C9E197D4415E}" srcOrd="2" destOrd="0" parTransId="{99BCB608-A4CB-42C8-9470-C0B7D9EE7B13}" sibTransId="{E9C9C802-136B-4749-91FB-708C336A6895}"/>
    <dgm:cxn modelId="{3124F3EF-B704-4BFB-9FFE-CC479107DF81}" srcId="{46027B09-468D-452E-A4BC-672736083E6D}" destId="{140145A7-5D46-4BE5-9195-6AD6FE5CE35C}" srcOrd="0" destOrd="0" parTransId="{EE0FF3D0-EDCD-443C-B053-3BA935409358}" sibTransId="{D94CBA14-A457-43EC-84EE-C24B72ABD43A}"/>
    <dgm:cxn modelId="{21D75A2F-4608-4372-A7D0-7C2CA8C0B7C7}" srcId="{46027B09-468D-452E-A4BC-672736083E6D}" destId="{98722FFC-3DAF-4ED6-B11F-4E128B5508B4}" srcOrd="3" destOrd="0" parTransId="{F17C91EE-6122-4515-9A6A-874B6441B88F}" sibTransId="{9BE5815C-89C3-4D90-8B45-93A784F76CB3}"/>
    <dgm:cxn modelId="{E191F681-A499-440F-83FB-18135A810A0C}" type="presOf" srcId="{D9085428-387F-4B1D-9F82-6B5CCD4644A6}" destId="{4F435D7E-8BDD-430D-9FF2-4293386F7D81}" srcOrd="0" destOrd="0" presId="urn:microsoft.com/office/officeart/2005/8/layout/process1"/>
    <dgm:cxn modelId="{9891FA66-983F-44B2-A4FE-8C561ED7AFA7}" type="presOf" srcId="{E9C9C802-136B-4749-91FB-708C336A6895}" destId="{66556923-E25D-48F1-91CC-0DFD44ED1094}" srcOrd="1" destOrd="0" presId="urn:microsoft.com/office/officeart/2005/8/layout/process1"/>
    <dgm:cxn modelId="{F3C03B45-974A-4783-B261-9BED25E37738}" type="presOf" srcId="{140145A7-5D46-4BE5-9195-6AD6FE5CE35C}" destId="{2DF89BF1-2EB4-4F53-9411-02B871B740AD}" srcOrd="0" destOrd="0" presId="urn:microsoft.com/office/officeart/2005/8/layout/process1"/>
    <dgm:cxn modelId="{C2C64702-8655-4809-B7C2-172B712D158F}" type="presOf" srcId="{E9C9C802-136B-4749-91FB-708C336A6895}" destId="{072B7E12-2886-4860-8C1F-6428AC90D957}" srcOrd="0" destOrd="0" presId="urn:microsoft.com/office/officeart/2005/8/layout/process1"/>
    <dgm:cxn modelId="{47604630-4D1F-485D-941D-969249FC9DA2}" srcId="{46027B09-468D-452E-A4BC-672736083E6D}" destId="{D9085428-387F-4B1D-9F82-6B5CCD4644A6}" srcOrd="1" destOrd="0" parTransId="{632A204A-3043-4214-BE3F-76EDC338172D}" sibTransId="{5BE0F5A1-EA9C-4367-8F7A-A3667EFF307E}"/>
    <dgm:cxn modelId="{8B5C43FF-E85B-4D27-AE0C-67BB2E8575C8}" type="presOf" srcId="{D94CBA14-A457-43EC-84EE-C24B72ABD43A}" destId="{E5B411E2-B7D5-4D5E-B4B9-F06368E42DFF}" srcOrd="1" destOrd="0" presId="urn:microsoft.com/office/officeart/2005/8/layout/process1"/>
    <dgm:cxn modelId="{B2231C0C-B1BD-4CE2-B2C3-0122E7744979}" type="presOf" srcId="{D94CBA14-A457-43EC-84EE-C24B72ABD43A}" destId="{E2653528-8B7E-41BE-AA55-842589DFBFA8}" srcOrd="0" destOrd="0" presId="urn:microsoft.com/office/officeart/2005/8/layout/process1"/>
    <dgm:cxn modelId="{D3EA951D-4A3C-45B5-9A88-F52110D47908}" type="presOf" srcId="{98722FFC-3DAF-4ED6-B11F-4E128B5508B4}" destId="{D754D83F-C4D0-4107-83C8-24EE12F59E90}" srcOrd="0" destOrd="0" presId="urn:microsoft.com/office/officeart/2005/8/layout/process1"/>
    <dgm:cxn modelId="{A2EB4F74-3F12-4B60-867E-345646C4BF06}" type="presOf" srcId="{5BE0F5A1-EA9C-4367-8F7A-A3667EFF307E}" destId="{B207F196-1288-45E7-8288-268BB531C548}" srcOrd="1" destOrd="0" presId="urn:microsoft.com/office/officeart/2005/8/layout/process1"/>
    <dgm:cxn modelId="{29F96D30-8D34-4983-8F4F-A5713769FEDD}" type="presOf" srcId="{5BE0F5A1-EA9C-4367-8F7A-A3667EFF307E}" destId="{5AB21983-5DAB-4E1F-980B-C4FE5751290B}" srcOrd="0" destOrd="0" presId="urn:microsoft.com/office/officeart/2005/8/layout/process1"/>
    <dgm:cxn modelId="{82FC918F-369A-4E6A-8D25-B56F979C6860}" type="presOf" srcId="{46027B09-468D-452E-A4BC-672736083E6D}" destId="{37D17D27-6BA9-46C2-B730-3CFAE2BD03CC}" srcOrd="0" destOrd="0" presId="urn:microsoft.com/office/officeart/2005/8/layout/process1"/>
    <dgm:cxn modelId="{3CD7DC3C-68AB-45E1-AA7C-27812FD9FFC0}" type="presOf" srcId="{CBACABA8-DFB6-40BB-8221-C9E197D4415E}" destId="{61503E6B-1A11-4325-B550-2E14FF4C77D0}" srcOrd="0" destOrd="0" presId="urn:microsoft.com/office/officeart/2005/8/layout/process1"/>
    <dgm:cxn modelId="{2C492D28-C2DE-4905-A89E-1A9D6E3619ED}" type="presParOf" srcId="{37D17D27-6BA9-46C2-B730-3CFAE2BD03CC}" destId="{2DF89BF1-2EB4-4F53-9411-02B871B740AD}" srcOrd="0" destOrd="0" presId="urn:microsoft.com/office/officeart/2005/8/layout/process1"/>
    <dgm:cxn modelId="{676BF32C-ACD2-458C-9B7E-179DDCC87F96}" type="presParOf" srcId="{37D17D27-6BA9-46C2-B730-3CFAE2BD03CC}" destId="{E2653528-8B7E-41BE-AA55-842589DFBFA8}" srcOrd="1" destOrd="0" presId="urn:microsoft.com/office/officeart/2005/8/layout/process1"/>
    <dgm:cxn modelId="{60B38BAD-6BBF-42A7-97C2-0DA6A8B6AE66}" type="presParOf" srcId="{E2653528-8B7E-41BE-AA55-842589DFBFA8}" destId="{E5B411E2-B7D5-4D5E-B4B9-F06368E42DFF}" srcOrd="0" destOrd="0" presId="urn:microsoft.com/office/officeart/2005/8/layout/process1"/>
    <dgm:cxn modelId="{ACA4BD79-55E9-4FCE-AF73-597BEE5B4FAB}" type="presParOf" srcId="{37D17D27-6BA9-46C2-B730-3CFAE2BD03CC}" destId="{4F435D7E-8BDD-430D-9FF2-4293386F7D81}" srcOrd="2" destOrd="0" presId="urn:microsoft.com/office/officeart/2005/8/layout/process1"/>
    <dgm:cxn modelId="{7CDF4E27-5830-4E5D-A6EB-120E65DC4B22}" type="presParOf" srcId="{37D17D27-6BA9-46C2-B730-3CFAE2BD03CC}" destId="{5AB21983-5DAB-4E1F-980B-C4FE5751290B}" srcOrd="3" destOrd="0" presId="urn:microsoft.com/office/officeart/2005/8/layout/process1"/>
    <dgm:cxn modelId="{A68C7C71-7173-425E-94E8-A5B7106CDF0F}" type="presParOf" srcId="{5AB21983-5DAB-4E1F-980B-C4FE5751290B}" destId="{B207F196-1288-45E7-8288-268BB531C548}" srcOrd="0" destOrd="0" presId="urn:microsoft.com/office/officeart/2005/8/layout/process1"/>
    <dgm:cxn modelId="{C2F350EB-911D-4F7F-A75A-EA15776B9E75}" type="presParOf" srcId="{37D17D27-6BA9-46C2-B730-3CFAE2BD03CC}" destId="{61503E6B-1A11-4325-B550-2E14FF4C77D0}" srcOrd="4" destOrd="0" presId="urn:microsoft.com/office/officeart/2005/8/layout/process1"/>
    <dgm:cxn modelId="{5F91E9C4-25D5-4864-96B8-A368E06845BA}" type="presParOf" srcId="{37D17D27-6BA9-46C2-B730-3CFAE2BD03CC}" destId="{072B7E12-2886-4860-8C1F-6428AC90D957}" srcOrd="5" destOrd="0" presId="urn:microsoft.com/office/officeart/2005/8/layout/process1"/>
    <dgm:cxn modelId="{C9782708-F80B-4B2F-B543-C7C4E70C5D5D}" type="presParOf" srcId="{072B7E12-2886-4860-8C1F-6428AC90D957}" destId="{66556923-E25D-48F1-91CC-0DFD44ED1094}" srcOrd="0" destOrd="0" presId="urn:microsoft.com/office/officeart/2005/8/layout/process1"/>
    <dgm:cxn modelId="{EFD8A44E-F427-43A6-989B-780ACD3C9751}" type="presParOf" srcId="{37D17D27-6BA9-46C2-B730-3CFAE2BD03CC}" destId="{D754D83F-C4D0-4107-83C8-24EE12F59E90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46027B09-468D-452E-A4BC-672736083E6D}" type="doc">
      <dgm:prSet loTypeId="urn:microsoft.com/office/officeart/2005/8/layout/process1" loCatId="process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pt-BR"/>
        </a:p>
      </dgm:t>
    </dgm:pt>
    <dgm:pt modelId="{140145A7-5D46-4BE5-9195-6AD6FE5CE35C}">
      <dgm:prSet phldrT="[Texto]"/>
      <dgm:spPr>
        <a:xfrm>
          <a:off x="2411" y="44760"/>
          <a:ext cx="1054149" cy="1243978"/>
        </a:xfr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r>
            <a:rPr lang="pt-BR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LED vermelho acende</a:t>
          </a:r>
        </a:p>
      </dgm:t>
    </dgm:pt>
    <dgm:pt modelId="{EE0FF3D0-EDCD-443C-B053-3BA935409358}" type="parTrans" cxnId="{3124F3EF-B704-4BFB-9FFE-CC479107DF81}">
      <dgm:prSet/>
      <dgm:spPr/>
      <dgm:t>
        <a:bodyPr/>
        <a:lstStyle/>
        <a:p>
          <a:endParaRPr lang="pt-BR"/>
        </a:p>
      </dgm:t>
    </dgm:pt>
    <dgm:pt modelId="{D94CBA14-A457-43EC-84EE-C24B72ABD43A}" type="sibTrans" cxnId="{3124F3EF-B704-4BFB-9FFE-CC479107DF81}">
      <dgm:prSet/>
      <dgm:spPr>
        <a:xfrm rot="70617">
          <a:off x="1158579" y="551406"/>
          <a:ext cx="238180" cy="261429"/>
        </a:xfr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gm:spPr>
      <dgm:t>
        <a:bodyPr/>
        <a:lstStyle/>
        <a:p>
          <a:r>
            <a:rPr lang="el-GR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9085428-387F-4B1D-9F82-6B5CCD4644A6}">
      <dgm:prSet phldrT="[Texto]"/>
      <dgm:spPr>
        <a:xfrm>
          <a:off x="1485899" y="75238"/>
          <a:ext cx="1054149" cy="1243978"/>
        </a:xfr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/>
          <a:r>
            <a:rPr lang="pt-BR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Etapa 1: Pisca apenas 1x</a:t>
          </a:r>
        </a:p>
      </dgm:t>
    </dgm:pt>
    <dgm:pt modelId="{632A204A-3043-4214-BE3F-76EDC338172D}" type="parTrans" cxnId="{47604630-4D1F-485D-941D-969249FC9DA2}">
      <dgm:prSet/>
      <dgm:spPr/>
      <dgm:t>
        <a:bodyPr/>
        <a:lstStyle/>
        <a:p>
          <a:endParaRPr lang="pt-BR"/>
        </a:p>
      </dgm:t>
    </dgm:pt>
    <dgm:pt modelId="{5BE0F5A1-EA9C-4367-8F7A-A3667EFF307E}" type="sibTrans" cxnId="{47604630-4D1F-485D-941D-969249FC9DA2}">
      <dgm:prSet custT="1"/>
      <dgm:spPr>
        <a:xfrm rot="21528645">
          <a:off x="2605474" y="551145"/>
          <a:ext cx="281868" cy="261429"/>
        </a:xfr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gm:spPr>
      <dgm:t>
        <a:bodyPr anchor="ctr" anchorCtr="0"/>
        <a:lstStyle/>
        <a:p>
          <a:pPr algn="r"/>
          <a:r>
            <a:rPr lang="el-GR" sz="14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CBACABA8-DFB6-40BB-8221-C9E197D4415E}">
      <dgm:prSet phldrT="[Texto]"/>
      <dgm:spPr>
        <a:xfrm>
          <a:off x="2954029" y="44760"/>
          <a:ext cx="1054149" cy="1243978"/>
        </a:xfr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r>
            <a:rPr lang="pt-BR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Etapa 2: Pisca 2x</a:t>
          </a:r>
        </a:p>
      </dgm:t>
    </dgm:pt>
    <dgm:pt modelId="{99BCB608-A4CB-42C8-9470-C0B7D9EE7B13}" type="parTrans" cxnId="{ED04BE70-3C0D-49E3-8ED9-2E776C4FBFDD}">
      <dgm:prSet/>
      <dgm:spPr/>
      <dgm:t>
        <a:bodyPr/>
        <a:lstStyle/>
        <a:p>
          <a:endParaRPr lang="pt-BR"/>
        </a:p>
      </dgm:t>
    </dgm:pt>
    <dgm:pt modelId="{E9C9C802-136B-4749-91FB-708C336A6895}" type="sibTrans" cxnId="{ED04BE70-3C0D-49E3-8ED9-2E776C4FBFDD}">
      <dgm:prSet custT="1"/>
      <dgm:spPr>
        <a:xfrm>
          <a:off x="4078692" y="536035"/>
          <a:ext cx="293283" cy="261429"/>
        </a:xfr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gm:spPr>
      <dgm:t>
        <a:bodyPr anchor="b" anchorCtr="0"/>
        <a:lstStyle/>
        <a:p>
          <a:endParaRPr lang="pt-BR" sz="5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r>
            <a:rPr lang="el-GR" sz="14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8722FFC-3DAF-4ED6-B11F-4E128B5508B4}">
      <dgm:prSet phldrT="[Texto]"/>
      <dgm:spPr>
        <a:xfrm>
          <a:off x="4429839" y="44760"/>
          <a:ext cx="1054149" cy="1243978"/>
        </a:xfr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r>
            <a:rPr lang="pt-BR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Led vermelho permanece apagado (FALHA!)</a:t>
          </a:r>
        </a:p>
      </dgm:t>
    </dgm:pt>
    <dgm:pt modelId="{F17C91EE-6122-4515-9A6A-874B6441B88F}" type="parTrans" cxnId="{21D75A2F-4608-4372-A7D0-7C2CA8C0B7C7}">
      <dgm:prSet/>
      <dgm:spPr/>
      <dgm:t>
        <a:bodyPr/>
        <a:lstStyle/>
        <a:p>
          <a:endParaRPr lang="pt-BR"/>
        </a:p>
      </dgm:t>
    </dgm:pt>
    <dgm:pt modelId="{9BE5815C-89C3-4D90-8B45-93A784F76CB3}" type="sibTrans" cxnId="{21D75A2F-4608-4372-A7D0-7C2CA8C0B7C7}">
      <dgm:prSet/>
      <dgm:spPr/>
      <dgm:t>
        <a:bodyPr/>
        <a:lstStyle/>
        <a:p>
          <a:endParaRPr lang="pt-BR"/>
        </a:p>
      </dgm:t>
    </dgm:pt>
    <dgm:pt modelId="{37D17D27-6BA9-46C2-B730-3CFAE2BD03CC}" type="pres">
      <dgm:prSet presAssocID="{46027B09-468D-452E-A4BC-672736083E6D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pt-BR"/>
        </a:p>
      </dgm:t>
    </dgm:pt>
    <dgm:pt modelId="{2DF89BF1-2EB4-4F53-9411-02B871B740AD}" type="pres">
      <dgm:prSet presAssocID="{140145A7-5D46-4BE5-9195-6AD6FE5CE35C}" presName="node" presStyleLbl="node1" presStyleIdx="0" presStyleCnt="4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  <dgm:pt modelId="{E2653528-8B7E-41BE-AA55-842589DFBFA8}" type="pres">
      <dgm:prSet presAssocID="{D94CBA14-A457-43EC-84EE-C24B72ABD43A}" presName="sibTrans" presStyleLbl="sibTrans2D1" presStyleIdx="0" presStyleCnt="3" custScaleX="104650"/>
      <dgm:spPr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endParaRPr lang="pt-BR"/>
        </a:p>
      </dgm:t>
    </dgm:pt>
    <dgm:pt modelId="{E5B411E2-B7D5-4D5E-B4B9-F06368E42DFF}" type="pres">
      <dgm:prSet presAssocID="{D94CBA14-A457-43EC-84EE-C24B72ABD43A}" presName="connectorText" presStyleLbl="sibTrans2D1" presStyleIdx="0" presStyleCnt="3"/>
      <dgm:spPr/>
      <dgm:t>
        <a:bodyPr/>
        <a:lstStyle/>
        <a:p>
          <a:endParaRPr lang="pt-BR"/>
        </a:p>
      </dgm:t>
    </dgm:pt>
    <dgm:pt modelId="{4F435D7E-8BDD-430D-9FF2-4293386F7D81}" type="pres">
      <dgm:prSet presAssocID="{D9085428-387F-4B1D-9F82-6B5CCD4644A6}" presName="node" presStyleLbl="node1" presStyleIdx="1" presStyleCnt="4" custLinFactNeighborX="2339" custLinFactNeighborY="2450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  <dgm:pt modelId="{5AB21983-5DAB-4E1F-980B-C4FE5751290B}" type="pres">
      <dgm:prSet presAssocID="{5BE0F5A1-EA9C-4367-8F7A-A3667EFF307E}" presName="sibTrans" presStyleLbl="sibTrans2D1" presStyleIdx="1" presStyleCnt="3" custScaleX="128439" custLinFactNeighborX="-3117"/>
      <dgm:spPr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endParaRPr lang="pt-BR"/>
        </a:p>
      </dgm:t>
    </dgm:pt>
    <dgm:pt modelId="{B207F196-1288-45E7-8288-268BB531C548}" type="pres">
      <dgm:prSet presAssocID="{5BE0F5A1-EA9C-4367-8F7A-A3667EFF307E}" presName="connectorText" presStyleLbl="sibTrans2D1" presStyleIdx="1" presStyleCnt="3"/>
      <dgm:spPr/>
      <dgm:t>
        <a:bodyPr/>
        <a:lstStyle/>
        <a:p>
          <a:endParaRPr lang="pt-BR"/>
        </a:p>
      </dgm:t>
    </dgm:pt>
    <dgm:pt modelId="{61503E6B-1A11-4325-B550-2E14FF4C77D0}" type="pres">
      <dgm:prSet presAssocID="{CBACABA8-DFB6-40BB-8221-C9E197D4415E}" presName="node" presStyleLbl="node1" presStyleIdx="2" presStyleCnt="4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  <dgm:pt modelId="{072B7E12-2886-4860-8C1F-6428AC90D957}" type="pres">
      <dgm:prSet presAssocID="{E9C9C802-136B-4749-91FB-708C336A6895}" presName="sibTrans" presStyleLbl="sibTrans2D1" presStyleIdx="2" presStyleCnt="3" custScaleX="131235"/>
      <dgm:spPr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endParaRPr lang="pt-BR"/>
        </a:p>
      </dgm:t>
    </dgm:pt>
    <dgm:pt modelId="{66556923-E25D-48F1-91CC-0DFD44ED1094}" type="pres">
      <dgm:prSet presAssocID="{E9C9C802-136B-4749-91FB-708C336A6895}" presName="connectorText" presStyleLbl="sibTrans2D1" presStyleIdx="2" presStyleCnt="3"/>
      <dgm:spPr/>
      <dgm:t>
        <a:bodyPr/>
        <a:lstStyle/>
        <a:p>
          <a:endParaRPr lang="pt-BR"/>
        </a:p>
      </dgm:t>
    </dgm:pt>
    <dgm:pt modelId="{D754D83F-C4D0-4107-83C8-24EE12F59E90}" type="pres">
      <dgm:prSet presAssocID="{98722FFC-3DAF-4ED6-B11F-4E128B5508B4}" presName="node" presStyleLbl="node1" presStyleIdx="3" presStyleCnt="4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pt-BR"/>
        </a:p>
      </dgm:t>
    </dgm:pt>
  </dgm:ptLst>
  <dgm:cxnLst>
    <dgm:cxn modelId="{ED04BE70-3C0D-49E3-8ED9-2E776C4FBFDD}" srcId="{46027B09-468D-452E-A4BC-672736083E6D}" destId="{CBACABA8-DFB6-40BB-8221-C9E197D4415E}" srcOrd="2" destOrd="0" parTransId="{99BCB608-A4CB-42C8-9470-C0B7D9EE7B13}" sibTransId="{E9C9C802-136B-4749-91FB-708C336A6895}"/>
    <dgm:cxn modelId="{CB7C5F76-B5DA-45E1-B26A-409C87542A8E}" type="presOf" srcId="{140145A7-5D46-4BE5-9195-6AD6FE5CE35C}" destId="{2DF89BF1-2EB4-4F53-9411-02B871B740AD}" srcOrd="0" destOrd="0" presId="urn:microsoft.com/office/officeart/2005/8/layout/process1"/>
    <dgm:cxn modelId="{A10AF443-8E82-4FEF-96D3-6EA7DE1E783C}" type="presOf" srcId="{5BE0F5A1-EA9C-4367-8F7A-A3667EFF307E}" destId="{5AB21983-5DAB-4E1F-980B-C4FE5751290B}" srcOrd="0" destOrd="0" presId="urn:microsoft.com/office/officeart/2005/8/layout/process1"/>
    <dgm:cxn modelId="{1ECDF2AF-D985-4E64-AE36-90115E57AD43}" type="presOf" srcId="{D94CBA14-A457-43EC-84EE-C24B72ABD43A}" destId="{E2653528-8B7E-41BE-AA55-842589DFBFA8}" srcOrd="0" destOrd="0" presId="urn:microsoft.com/office/officeart/2005/8/layout/process1"/>
    <dgm:cxn modelId="{3124F3EF-B704-4BFB-9FFE-CC479107DF81}" srcId="{46027B09-468D-452E-A4BC-672736083E6D}" destId="{140145A7-5D46-4BE5-9195-6AD6FE5CE35C}" srcOrd="0" destOrd="0" parTransId="{EE0FF3D0-EDCD-443C-B053-3BA935409358}" sibTransId="{D94CBA14-A457-43EC-84EE-C24B72ABD43A}"/>
    <dgm:cxn modelId="{1928F82A-8583-45A2-AD13-C4CBBDF42B11}" type="presOf" srcId="{46027B09-468D-452E-A4BC-672736083E6D}" destId="{37D17D27-6BA9-46C2-B730-3CFAE2BD03CC}" srcOrd="0" destOrd="0" presId="urn:microsoft.com/office/officeart/2005/8/layout/process1"/>
    <dgm:cxn modelId="{47604630-4D1F-485D-941D-969249FC9DA2}" srcId="{46027B09-468D-452E-A4BC-672736083E6D}" destId="{D9085428-387F-4B1D-9F82-6B5CCD4644A6}" srcOrd="1" destOrd="0" parTransId="{632A204A-3043-4214-BE3F-76EDC338172D}" sibTransId="{5BE0F5A1-EA9C-4367-8F7A-A3667EFF307E}"/>
    <dgm:cxn modelId="{F06EB364-5A7E-4BD5-BB74-B80997E6486D}" type="presOf" srcId="{98722FFC-3DAF-4ED6-B11F-4E128B5508B4}" destId="{D754D83F-C4D0-4107-83C8-24EE12F59E90}" srcOrd="0" destOrd="0" presId="urn:microsoft.com/office/officeart/2005/8/layout/process1"/>
    <dgm:cxn modelId="{DE9C25B6-60FF-45AE-A0DE-3E8904E8970A}" type="presOf" srcId="{5BE0F5A1-EA9C-4367-8F7A-A3667EFF307E}" destId="{B207F196-1288-45E7-8288-268BB531C548}" srcOrd="1" destOrd="0" presId="urn:microsoft.com/office/officeart/2005/8/layout/process1"/>
    <dgm:cxn modelId="{04C12A14-F30E-4B71-80AC-ABCF2C589718}" type="presOf" srcId="{E9C9C802-136B-4749-91FB-708C336A6895}" destId="{072B7E12-2886-4860-8C1F-6428AC90D957}" srcOrd="0" destOrd="0" presId="urn:microsoft.com/office/officeart/2005/8/layout/process1"/>
    <dgm:cxn modelId="{21D75A2F-4608-4372-A7D0-7C2CA8C0B7C7}" srcId="{46027B09-468D-452E-A4BC-672736083E6D}" destId="{98722FFC-3DAF-4ED6-B11F-4E128B5508B4}" srcOrd="3" destOrd="0" parTransId="{F17C91EE-6122-4515-9A6A-874B6441B88F}" sibTransId="{9BE5815C-89C3-4D90-8B45-93A784F76CB3}"/>
    <dgm:cxn modelId="{4ABB68AF-63E7-4CFD-A89B-9BED59A5CB18}" type="presOf" srcId="{D9085428-387F-4B1D-9F82-6B5CCD4644A6}" destId="{4F435D7E-8BDD-430D-9FF2-4293386F7D81}" srcOrd="0" destOrd="0" presId="urn:microsoft.com/office/officeart/2005/8/layout/process1"/>
    <dgm:cxn modelId="{0AB840F0-0A1C-4B1F-BBE5-BCEC720477A9}" type="presOf" srcId="{CBACABA8-DFB6-40BB-8221-C9E197D4415E}" destId="{61503E6B-1A11-4325-B550-2E14FF4C77D0}" srcOrd="0" destOrd="0" presId="urn:microsoft.com/office/officeart/2005/8/layout/process1"/>
    <dgm:cxn modelId="{15DC6D11-8D85-4036-8BED-292FC08B4787}" type="presOf" srcId="{D94CBA14-A457-43EC-84EE-C24B72ABD43A}" destId="{E5B411E2-B7D5-4D5E-B4B9-F06368E42DFF}" srcOrd="1" destOrd="0" presId="urn:microsoft.com/office/officeart/2005/8/layout/process1"/>
    <dgm:cxn modelId="{4E51D7FD-83ED-4E3B-855D-A631C82E4FE7}" type="presOf" srcId="{E9C9C802-136B-4749-91FB-708C336A6895}" destId="{66556923-E25D-48F1-91CC-0DFD44ED1094}" srcOrd="1" destOrd="0" presId="urn:microsoft.com/office/officeart/2005/8/layout/process1"/>
    <dgm:cxn modelId="{0EB0FF82-C10E-42FE-B853-3733E6172FA1}" type="presParOf" srcId="{37D17D27-6BA9-46C2-B730-3CFAE2BD03CC}" destId="{2DF89BF1-2EB4-4F53-9411-02B871B740AD}" srcOrd="0" destOrd="0" presId="urn:microsoft.com/office/officeart/2005/8/layout/process1"/>
    <dgm:cxn modelId="{B39204F5-9160-4663-9C11-64184CAD2311}" type="presParOf" srcId="{37D17D27-6BA9-46C2-B730-3CFAE2BD03CC}" destId="{E2653528-8B7E-41BE-AA55-842589DFBFA8}" srcOrd="1" destOrd="0" presId="urn:microsoft.com/office/officeart/2005/8/layout/process1"/>
    <dgm:cxn modelId="{F6650C80-565E-4DA3-9F82-C1D72C73C9C2}" type="presParOf" srcId="{E2653528-8B7E-41BE-AA55-842589DFBFA8}" destId="{E5B411E2-B7D5-4D5E-B4B9-F06368E42DFF}" srcOrd="0" destOrd="0" presId="urn:microsoft.com/office/officeart/2005/8/layout/process1"/>
    <dgm:cxn modelId="{8555AE05-5E83-40F1-B19C-E67F1E3614E7}" type="presParOf" srcId="{37D17D27-6BA9-46C2-B730-3CFAE2BD03CC}" destId="{4F435D7E-8BDD-430D-9FF2-4293386F7D81}" srcOrd="2" destOrd="0" presId="urn:microsoft.com/office/officeart/2005/8/layout/process1"/>
    <dgm:cxn modelId="{6F1D74ED-1E2E-498C-8DD6-35711CCE3FB6}" type="presParOf" srcId="{37D17D27-6BA9-46C2-B730-3CFAE2BD03CC}" destId="{5AB21983-5DAB-4E1F-980B-C4FE5751290B}" srcOrd="3" destOrd="0" presId="urn:microsoft.com/office/officeart/2005/8/layout/process1"/>
    <dgm:cxn modelId="{5BC8820D-02EF-4F15-A60D-09D91A8EA2ED}" type="presParOf" srcId="{5AB21983-5DAB-4E1F-980B-C4FE5751290B}" destId="{B207F196-1288-45E7-8288-268BB531C548}" srcOrd="0" destOrd="0" presId="urn:microsoft.com/office/officeart/2005/8/layout/process1"/>
    <dgm:cxn modelId="{739299E7-56D9-491D-B38F-FB75CAF64845}" type="presParOf" srcId="{37D17D27-6BA9-46C2-B730-3CFAE2BD03CC}" destId="{61503E6B-1A11-4325-B550-2E14FF4C77D0}" srcOrd="4" destOrd="0" presId="urn:microsoft.com/office/officeart/2005/8/layout/process1"/>
    <dgm:cxn modelId="{03A8766C-1550-442C-B68A-6D9D939D9BC8}" type="presParOf" srcId="{37D17D27-6BA9-46C2-B730-3CFAE2BD03CC}" destId="{072B7E12-2886-4860-8C1F-6428AC90D957}" srcOrd="5" destOrd="0" presId="urn:microsoft.com/office/officeart/2005/8/layout/process1"/>
    <dgm:cxn modelId="{CC3594D1-F51A-4FBE-A182-5EB3C7B2D234}" type="presParOf" srcId="{072B7E12-2886-4860-8C1F-6428AC90D957}" destId="{66556923-E25D-48F1-91CC-0DFD44ED1094}" srcOrd="0" destOrd="0" presId="urn:microsoft.com/office/officeart/2005/8/layout/process1"/>
    <dgm:cxn modelId="{67A70676-3B15-4073-8179-364271790943}" type="presParOf" srcId="{37D17D27-6BA9-46C2-B730-3CFAE2BD03CC}" destId="{D754D83F-C4D0-4107-83C8-24EE12F59E90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DF89BF1-2EB4-4F53-9411-02B871B740AD}">
      <dsp:nvSpPr>
        <dsp:cNvPr id="0" name=""/>
        <dsp:cNvSpPr/>
      </dsp:nvSpPr>
      <dsp:spPr>
        <a:xfrm>
          <a:off x="2411" y="83673"/>
          <a:ext cx="1054149" cy="1166153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400" kern="1200"/>
            <a:t>LED vermelho acende</a:t>
          </a:r>
        </a:p>
      </dsp:txBody>
      <dsp:txXfrm>
        <a:off x="33286" y="114548"/>
        <a:ext cx="992399" cy="1104403"/>
      </dsp:txXfrm>
    </dsp:sp>
    <dsp:sp modelId="{E2653528-8B7E-41BE-AA55-842589DFBFA8}">
      <dsp:nvSpPr>
        <dsp:cNvPr id="0" name=""/>
        <dsp:cNvSpPr/>
      </dsp:nvSpPr>
      <dsp:spPr>
        <a:xfrm rot="66200">
          <a:off x="1158582" y="550444"/>
          <a:ext cx="238174" cy="261429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Δ</a:t>
          </a:r>
          <a:r>
            <a:rPr lang="pt-BR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t</a:t>
          </a:r>
          <a:endParaRPr lang="pt-BR" sz="1100" kern="1200"/>
        </a:p>
      </dsp:txBody>
      <dsp:txXfrm>
        <a:off x="1158589" y="602042"/>
        <a:ext cx="166722" cy="156857"/>
      </dsp:txXfrm>
    </dsp:sp>
    <dsp:sp modelId="{4F435D7E-8BDD-430D-9FF2-4293386F7D81}">
      <dsp:nvSpPr>
        <dsp:cNvPr id="0" name=""/>
        <dsp:cNvSpPr/>
      </dsp:nvSpPr>
      <dsp:spPr>
        <a:xfrm>
          <a:off x="1485899" y="112244"/>
          <a:ext cx="1054149" cy="1166153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400" kern="1200"/>
            <a:t>Etapa 1: Pisca 2x</a:t>
          </a:r>
        </a:p>
      </dsp:txBody>
      <dsp:txXfrm>
        <a:off x="1516774" y="143119"/>
        <a:ext cx="992399" cy="1104403"/>
      </dsp:txXfrm>
    </dsp:sp>
    <dsp:sp modelId="{5AB21983-5DAB-4E1F-980B-C4FE5751290B}">
      <dsp:nvSpPr>
        <dsp:cNvPr id="0" name=""/>
        <dsp:cNvSpPr/>
      </dsp:nvSpPr>
      <dsp:spPr>
        <a:xfrm rot="21533108">
          <a:off x="2605478" y="550199"/>
          <a:ext cx="281861" cy="261429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Δ</a:t>
          </a:r>
          <a:r>
            <a:rPr lang="pt-BR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t</a:t>
          </a:r>
          <a:endParaRPr lang="pt-BR" sz="1400" kern="1200"/>
        </a:p>
      </dsp:txBody>
      <dsp:txXfrm>
        <a:off x="2605485" y="603248"/>
        <a:ext cx="203432" cy="156857"/>
      </dsp:txXfrm>
    </dsp:sp>
    <dsp:sp modelId="{61503E6B-1A11-4325-B550-2E14FF4C77D0}">
      <dsp:nvSpPr>
        <dsp:cNvPr id="0" name=""/>
        <dsp:cNvSpPr/>
      </dsp:nvSpPr>
      <dsp:spPr>
        <a:xfrm>
          <a:off x="2954029" y="83673"/>
          <a:ext cx="1054149" cy="1166153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400" kern="1200"/>
            <a:t>Etapa 2: Pisca 2x</a:t>
          </a:r>
        </a:p>
      </dsp:txBody>
      <dsp:txXfrm>
        <a:off x="2984904" y="114548"/>
        <a:ext cx="992399" cy="1104403"/>
      </dsp:txXfrm>
    </dsp:sp>
    <dsp:sp modelId="{072B7E12-2886-4860-8C1F-6428AC90D957}">
      <dsp:nvSpPr>
        <dsp:cNvPr id="0" name=""/>
        <dsp:cNvSpPr/>
      </dsp:nvSpPr>
      <dsp:spPr>
        <a:xfrm>
          <a:off x="4078692" y="536035"/>
          <a:ext cx="293283" cy="261429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b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t-BR" sz="500" kern="1200"/>
        </a:p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Δ</a:t>
          </a:r>
          <a:r>
            <a:rPr lang="pt-BR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t</a:t>
          </a:r>
          <a:endParaRPr lang="pt-BR" sz="1400" kern="1200"/>
        </a:p>
      </dsp:txBody>
      <dsp:txXfrm>
        <a:off x="4078692" y="588321"/>
        <a:ext cx="214854" cy="156857"/>
      </dsp:txXfrm>
    </dsp:sp>
    <dsp:sp modelId="{D754D83F-C4D0-4107-83C8-24EE12F59E90}">
      <dsp:nvSpPr>
        <dsp:cNvPr id="0" name=""/>
        <dsp:cNvSpPr/>
      </dsp:nvSpPr>
      <dsp:spPr>
        <a:xfrm>
          <a:off x="4429839" y="83673"/>
          <a:ext cx="1054149" cy="1166153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400" kern="1200"/>
            <a:t>Led vermelho permanece aceso (SUCESSO!)</a:t>
          </a:r>
        </a:p>
      </dsp:txBody>
      <dsp:txXfrm>
        <a:off x="4460714" y="114548"/>
        <a:ext cx="992399" cy="110440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DF89BF1-2EB4-4F53-9411-02B871B740AD}">
      <dsp:nvSpPr>
        <dsp:cNvPr id="0" name=""/>
        <dsp:cNvSpPr/>
      </dsp:nvSpPr>
      <dsp:spPr>
        <a:xfrm>
          <a:off x="2411" y="44760"/>
          <a:ext cx="1054149" cy="124397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latin typeface="Calibri" panose="020F0502020204030204"/>
              <a:ea typeface="+mn-ea"/>
              <a:cs typeface="+mn-cs"/>
            </a:rPr>
            <a:t>LED vermelho acende</a:t>
          </a:r>
        </a:p>
      </dsp:txBody>
      <dsp:txXfrm>
        <a:off x="33286" y="75635"/>
        <a:ext cx="992399" cy="1182228"/>
      </dsp:txXfrm>
    </dsp:sp>
    <dsp:sp modelId="{E2653528-8B7E-41BE-AA55-842589DFBFA8}">
      <dsp:nvSpPr>
        <dsp:cNvPr id="0" name=""/>
        <dsp:cNvSpPr/>
      </dsp:nvSpPr>
      <dsp:spPr>
        <a:xfrm rot="70617">
          <a:off x="1158579" y="551406"/>
          <a:ext cx="238180" cy="261429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1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1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100" kern="1200">
            <a:latin typeface="Calibri" panose="020F0502020204030204"/>
            <a:ea typeface="+mn-ea"/>
            <a:cs typeface="+mn-cs"/>
          </a:endParaRPr>
        </a:p>
      </dsp:txBody>
      <dsp:txXfrm>
        <a:off x="1158587" y="602958"/>
        <a:ext cx="166726" cy="156857"/>
      </dsp:txXfrm>
    </dsp:sp>
    <dsp:sp modelId="{4F435D7E-8BDD-430D-9FF2-4293386F7D81}">
      <dsp:nvSpPr>
        <dsp:cNvPr id="0" name=""/>
        <dsp:cNvSpPr/>
      </dsp:nvSpPr>
      <dsp:spPr>
        <a:xfrm>
          <a:off x="1485899" y="75238"/>
          <a:ext cx="1054149" cy="124397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latin typeface="Calibri" panose="020F0502020204030204"/>
              <a:ea typeface="+mn-ea"/>
              <a:cs typeface="+mn-cs"/>
            </a:rPr>
            <a:t>Etapa 1: Pisca apenas 1x</a:t>
          </a:r>
        </a:p>
      </dsp:txBody>
      <dsp:txXfrm>
        <a:off x="1516774" y="106113"/>
        <a:ext cx="992399" cy="1182228"/>
      </dsp:txXfrm>
    </dsp:sp>
    <dsp:sp modelId="{5AB21983-5DAB-4E1F-980B-C4FE5751290B}">
      <dsp:nvSpPr>
        <dsp:cNvPr id="0" name=""/>
        <dsp:cNvSpPr/>
      </dsp:nvSpPr>
      <dsp:spPr>
        <a:xfrm rot="21528645">
          <a:off x="2605474" y="551145"/>
          <a:ext cx="281868" cy="261429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4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 kern="1200">
            <a:latin typeface="Calibri" panose="020F0502020204030204"/>
            <a:ea typeface="+mn-ea"/>
            <a:cs typeface="+mn-cs"/>
          </a:endParaRPr>
        </a:p>
      </dsp:txBody>
      <dsp:txXfrm>
        <a:off x="2605482" y="604245"/>
        <a:ext cx="203439" cy="156857"/>
      </dsp:txXfrm>
    </dsp:sp>
    <dsp:sp modelId="{61503E6B-1A11-4325-B550-2E14FF4C77D0}">
      <dsp:nvSpPr>
        <dsp:cNvPr id="0" name=""/>
        <dsp:cNvSpPr/>
      </dsp:nvSpPr>
      <dsp:spPr>
        <a:xfrm>
          <a:off x="2954029" y="44760"/>
          <a:ext cx="1054149" cy="124397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latin typeface="Calibri" panose="020F0502020204030204"/>
              <a:ea typeface="+mn-ea"/>
              <a:cs typeface="+mn-cs"/>
            </a:rPr>
            <a:t>Etapa 2: Pisca apenas 1x</a:t>
          </a:r>
        </a:p>
      </dsp:txBody>
      <dsp:txXfrm>
        <a:off x="2984904" y="75635"/>
        <a:ext cx="992399" cy="1182228"/>
      </dsp:txXfrm>
    </dsp:sp>
    <dsp:sp modelId="{072B7E12-2886-4860-8C1F-6428AC90D957}">
      <dsp:nvSpPr>
        <dsp:cNvPr id="0" name=""/>
        <dsp:cNvSpPr/>
      </dsp:nvSpPr>
      <dsp:spPr>
        <a:xfrm>
          <a:off x="4078692" y="536035"/>
          <a:ext cx="293283" cy="261429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b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t-BR" sz="500" kern="1200">
            <a:latin typeface="Calibri" panose="020F0502020204030204"/>
            <a:ea typeface="+mn-ea"/>
            <a:cs typeface="+mn-cs"/>
          </a:endParaRPr>
        </a:p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4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 kern="1200">
            <a:latin typeface="Calibri" panose="020F0502020204030204"/>
            <a:ea typeface="+mn-ea"/>
            <a:cs typeface="+mn-cs"/>
          </a:endParaRPr>
        </a:p>
      </dsp:txBody>
      <dsp:txXfrm>
        <a:off x="4078692" y="588321"/>
        <a:ext cx="214854" cy="156857"/>
      </dsp:txXfrm>
    </dsp:sp>
    <dsp:sp modelId="{D754D83F-C4D0-4107-83C8-24EE12F59E90}">
      <dsp:nvSpPr>
        <dsp:cNvPr id="0" name=""/>
        <dsp:cNvSpPr/>
      </dsp:nvSpPr>
      <dsp:spPr>
        <a:xfrm>
          <a:off x="4429839" y="44760"/>
          <a:ext cx="1054149" cy="124397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latin typeface="Calibri" panose="020F0502020204030204"/>
              <a:ea typeface="+mn-ea"/>
              <a:cs typeface="+mn-cs"/>
            </a:rPr>
            <a:t>Led vermelho permanece apagado (FALHA!)</a:t>
          </a:r>
        </a:p>
      </dsp:txBody>
      <dsp:txXfrm>
        <a:off x="4460714" y="75635"/>
        <a:ext cx="992399" cy="118222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DF89BF1-2EB4-4F53-9411-02B871B740AD}">
      <dsp:nvSpPr>
        <dsp:cNvPr id="0" name=""/>
        <dsp:cNvSpPr/>
      </dsp:nvSpPr>
      <dsp:spPr>
        <a:xfrm>
          <a:off x="2411" y="44760"/>
          <a:ext cx="1054149" cy="1243978"/>
        </a:xfrm>
        <a:prstGeom prst="roundRect">
          <a:avLst>
            <a:gd name="adj" fmla="val 10000"/>
          </a:avLst>
        </a:prstGeo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LED vermelho acende</a:t>
          </a:r>
        </a:p>
      </dsp:txBody>
      <dsp:txXfrm>
        <a:off x="33286" y="75635"/>
        <a:ext cx="992399" cy="1182228"/>
      </dsp:txXfrm>
    </dsp:sp>
    <dsp:sp modelId="{E2653528-8B7E-41BE-AA55-842589DFBFA8}">
      <dsp:nvSpPr>
        <dsp:cNvPr id="0" name=""/>
        <dsp:cNvSpPr/>
      </dsp:nvSpPr>
      <dsp:spPr>
        <a:xfrm rot="70617">
          <a:off x="1158579" y="551406"/>
          <a:ext cx="238180" cy="261429"/>
        </a:xfrm>
        <a:prstGeom prst="rightArrow">
          <a:avLst>
            <a:gd name="adj1" fmla="val 60000"/>
            <a:gd name="adj2" fmla="val 50000"/>
          </a:avLst>
        </a:prstGeo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1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1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58587" y="602958"/>
        <a:ext cx="166726" cy="156857"/>
      </dsp:txXfrm>
    </dsp:sp>
    <dsp:sp modelId="{4F435D7E-8BDD-430D-9FF2-4293386F7D81}">
      <dsp:nvSpPr>
        <dsp:cNvPr id="0" name=""/>
        <dsp:cNvSpPr/>
      </dsp:nvSpPr>
      <dsp:spPr>
        <a:xfrm>
          <a:off x="1485899" y="75238"/>
          <a:ext cx="1054149" cy="1243978"/>
        </a:xfrm>
        <a:prstGeom prst="roundRect">
          <a:avLst>
            <a:gd name="adj" fmla="val 10000"/>
          </a:avLst>
        </a:prstGeo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Etapa 1: Pisca 2x</a:t>
          </a:r>
        </a:p>
      </dsp:txBody>
      <dsp:txXfrm>
        <a:off x="1516774" y="106113"/>
        <a:ext cx="992399" cy="1182228"/>
      </dsp:txXfrm>
    </dsp:sp>
    <dsp:sp modelId="{5AB21983-5DAB-4E1F-980B-C4FE5751290B}">
      <dsp:nvSpPr>
        <dsp:cNvPr id="0" name=""/>
        <dsp:cNvSpPr/>
      </dsp:nvSpPr>
      <dsp:spPr>
        <a:xfrm rot="21528645">
          <a:off x="2605474" y="551145"/>
          <a:ext cx="281868" cy="261429"/>
        </a:xfrm>
        <a:prstGeom prst="rightArrow">
          <a:avLst>
            <a:gd name="adj1" fmla="val 60000"/>
            <a:gd name="adj2" fmla="val 50000"/>
          </a:avLst>
        </a:prstGeo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4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605482" y="604245"/>
        <a:ext cx="203439" cy="156857"/>
      </dsp:txXfrm>
    </dsp:sp>
    <dsp:sp modelId="{61503E6B-1A11-4325-B550-2E14FF4C77D0}">
      <dsp:nvSpPr>
        <dsp:cNvPr id="0" name=""/>
        <dsp:cNvSpPr/>
      </dsp:nvSpPr>
      <dsp:spPr>
        <a:xfrm>
          <a:off x="2954029" y="44760"/>
          <a:ext cx="1054149" cy="1243978"/>
        </a:xfrm>
        <a:prstGeom prst="roundRect">
          <a:avLst>
            <a:gd name="adj" fmla="val 10000"/>
          </a:avLst>
        </a:prstGeo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Etapa 2: Pisca apenas 1x</a:t>
          </a:r>
        </a:p>
      </dsp:txBody>
      <dsp:txXfrm>
        <a:off x="2984904" y="75635"/>
        <a:ext cx="992399" cy="1182228"/>
      </dsp:txXfrm>
    </dsp:sp>
    <dsp:sp modelId="{072B7E12-2886-4860-8C1F-6428AC90D957}">
      <dsp:nvSpPr>
        <dsp:cNvPr id="0" name=""/>
        <dsp:cNvSpPr/>
      </dsp:nvSpPr>
      <dsp:spPr>
        <a:xfrm>
          <a:off x="4078692" y="536035"/>
          <a:ext cx="293283" cy="261429"/>
        </a:xfrm>
        <a:prstGeom prst="rightArrow">
          <a:avLst>
            <a:gd name="adj1" fmla="val 60000"/>
            <a:gd name="adj2" fmla="val 50000"/>
          </a:avLst>
        </a:prstGeo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b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t-BR" sz="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4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078692" y="588321"/>
        <a:ext cx="214854" cy="156857"/>
      </dsp:txXfrm>
    </dsp:sp>
    <dsp:sp modelId="{D754D83F-C4D0-4107-83C8-24EE12F59E90}">
      <dsp:nvSpPr>
        <dsp:cNvPr id="0" name=""/>
        <dsp:cNvSpPr/>
      </dsp:nvSpPr>
      <dsp:spPr>
        <a:xfrm>
          <a:off x="4429839" y="44760"/>
          <a:ext cx="1054149" cy="1243978"/>
        </a:xfrm>
        <a:prstGeom prst="roundRect">
          <a:avLst>
            <a:gd name="adj" fmla="val 10000"/>
          </a:avLst>
        </a:prstGeo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Led vermelho permanece apagado (FALHA!)</a:t>
          </a:r>
        </a:p>
      </dsp:txBody>
      <dsp:txXfrm>
        <a:off x="4460714" y="75635"/>
        <a:ext cx="992399" cy="1182228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DF89BF1-2EB4-4F53-9411-02B871B740AD}">
      <dsp:nvSpPr>
        <dsp:cNvPr id="0" name=""/>
        <dsp:cNvSpPr/>
      </dsp:nvSpPr>
      <dsp:spPr>
        <a:xfrm>
          <a:off x="2411" y="44760"/>
          <a:ext cx="1054149" cy="1243978"/>
        </a:xfrm>
        <a:prstGeom prst="roundRect">
          <a:avLst>
            <a:gd name="adj" fmla="val 10000"/>
          </a:avLst>
        </a:prstGeo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LED vermelho acende</a:t>
          </a:r>
        </a:p>
      </dsp:txBody>
      <dsp:txXfrm>
        <a:off x="33286" y="75635"/>
        <a:ext cx="992399" cy="1182228"/>
      </dsp:txXfrm>
    </dsp:sp>
    <dsp:sp modelId="{E2653528-8B7E-41BE-AA55-842589DFBFA8}">
      <dsp:nvSpPr>
        <dsp:cNvPr id="0" name=""/>
        <dsp:cNvSpPr/>
      </dsp:nvSpPr>
      <dsp:spPr>
        <a:xfrm rot="70617">
          <a:off x="1158579" y="551406"/>
          <a:ext cx="238180" cy="261429"/>
        </a:xfrm>
        <a:prstGeom prst="rightArrow">
          <a:avLst>
            <a:gd name="adj1" fmla="val 60000"/>
            <a:gd name="adj2" fmla="val 50000"/>
          </a:avLst>
        </a:prstGeo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1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1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58587" y="602958"/>
        <a:ext cx="166726" cy="156857"/>
      </dsp:txXfrm>
    </dsp:sp>
    <dsp:sp modelId="{4F435D7E-8BDD-430D-9FF2-4293386F7D81}">
      <dsp:nvSpPr>
        <dsp:cNvPr id="0" name=""/>
        <dsp:cNvSpPr/>
      </dsp:nvSpPr>
      <dsp:spPr>
        <a:xfrm>
          <a:off x="1485899" y="75238"/>
          <a:ext cx="1054149" cy="1243978"/>
        </a:xfrm>
        <a:prstGeom prst="roundRect">
          <a:avLst>
            <a:gd name="adj" fmla="val 10000"/>
          </a:avLst>
        </a:prstGeo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Etapa 1: Pisca apenas 1x</a:t>
          </a:r>
        </a:p>
      </dsp:txBody>
      <dsp:txXfrm>
        <a:off x="1516774" y="106113"/>
        <a:ext cx="992399" cy="1182228"/>
      </dsp:txXfrm>
    </dsp:sp>
    <dsp:sp modelId="{5AB21983-5DAB-4E1F-980B-C4FE5751290B}">
      <dsp:nvSpPr>
        <dsp:cNvPr id="0" name=""/>
        <dsp:cNvSpPr/>
      </dsp:nvSpPr>
      <dsp:spPr>
        <a:xfrm rot="21528645">
          <a:off x="2605474" y="551145"/>
          <a:ext cx="281868" cy="261429"/>
        </a:xfrm>
        <a:prstGeom prst="rightArrow">
          <a:avLst>
            <a:gd name="adj1" fmla="val 60000"/>
            <a:gd name="adj2" fmla="val 50000"/>
          </a:avLst>
        </a:prstGeo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4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605482" y="604245"/>
        <a:ext cx="203439" cy="156857"/>
      </dsp:txXfrm>
    </dsp:sp>
    <dsp:sp modelId="{61503E6B-1A11-4325-B550-2E14FF4C77D0}">
      <dsp:nvSpPr>
        <dsp:cNvPr id="0" name=""/>
        <dsp:cNvSpPr/>
      </dsp:nvSpPr>
      <dsp:spPr>
        <a:xfrm>
          <a:off x="2954029" y="44760"/>
          <a:ext cx="1054149" cy="1243978"/>
        </a:xfrm>
        <a:prstGeom prst="roundRect">
          <a:avLst>
            <a:gd name="adj" fmla="val 10000"/>
          </a:avLst>
        </a:prstGeo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Etapa 2: Pisca 2x</a:t>
          </a:r>
        </a:p>
      </dsp:txBody>
      <dsp:txXfrm>
        <a:off x="2984904" y="75635"/>
        <a:ext cx="992399" cy="1182228"/>
      </dsp:txXfrm>
    </dsp:sp>
    <dsp:sp modelId="{072B7E12-2886-4860-8C1F-6428AC90D957}">
      <dsp:nvSpPr>
        <dsp:cNvPr id="0" name=""/>
        <dsp:cNvSpPr/>
      </dsp:nvSpPr>
      <dsp:spPr>
        <a:xfrm>
          <a:off x="4078692" y="536035"/>
          <a:ext cx="293283" cy="261429"/>
        </a:xfrm>
        <a:prstGeom prst="rightArrow">
          <a:avLst>
            <a:gd name="adj1" fmla="val 60000"/>
            <a:gd name="adj2" fmla="val 50000"/>
          </a:avLst>
        </a:prstGeom>
        <a:solidFill>
          <a:srgbClr val="44546A">
            <a:tint val="60000"/>
            <a:hueOff val="0"/>
            <a:satOff val="0"/>
            <a:lumOff val="0"/>
            <a:alphaOff val="0"/>
          </a:srgb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b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pt-BR" sz="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l-GR" sz="14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Δ</a:t>
          </a:r>
          <a:r>
            <a:rPr lang="pt-BR" sz="1400" kern="1200">
              <a:solidFill>
                <a:sysClr val="window" lastClr="FFFFFF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t</a:t>
          </a:r>
          <a:endParaRPr lang="pt-BR" sz="14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078692" y="588321"/>
        <a:ext cx="214854" cy="156857"/>
      </dsp:txXfrm>
    </dsp:sp>
    <dsp:sp modelId="{D754D83F-C4D0-4107-83C8-24EE12F59E90}">
      <dsp:nvSpPr>
        <dsp:cNvPr id="0" name=""/>
        <dsp:cNvSpPr/>
      </dsp:nvSpPr>
      <dsp:spPr>
        <a:xfrm>
          <a:off x="4429839" y="44760"/>
          <a:ext cx="1054149" cy="1243978"/>
        </a:xfrm>
        <a:prstGeom prst="roundRect">
          <a:avLst>
            <a:gd name="adj" fmla="val 10000"/>
          </a:avLst>
        </a:prstGeom>
        <a:solidFill>
          <a:srgbClr val="44546A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E7E6E6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Led vermelho permanece apagado (FALHA!)</a:t>
          </a:r>
        </a:p>
      </dsp:txBody>
      <dsp:txXfrm>
        <a:off x="4460714" y="75635"/>
        <a:ext cx="992399" cy="118222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5E46F3-12B3-40E9-8D81-0488AF439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666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CNPEM</Company>
  <LinksUpToDate>false</LinksUpToDate>
  <CharactersWithSpaces>4258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Giatti Hidalgo</dc:creator>
  <dc:description/>
  <cp:lastModifiedBy>Julia Giatti Hidalgo</cp:lastModifiedBy>
  <cp:revision>3</cp:revision>
  <cp:lastPrinted>2018-09-03T14:42:00Z</cp:lastPrinted>
  <dcterms:created xsi:type="dcterms:W3CDTF">2018-09-03T14:42:00Z</dcterms:created>
  <dcterms:modified xsi:type="dcterms:W3CDTF">2018-09-03T14:44:00Z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CNPEM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